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A9" w:rsidRDefault="00F308A9" w:rsidP="00352034">
      <w:pPr>
        <w:spacing w:after="120"/>
      </w:pPr>
      <w:r w:rsidRPr="00455784">
        <w:t xml:space="preserve">Protokoll fört vid styrelsemöte, Samordningsförbundet FINSAM i Malmö </w:t>
      </w:r>
      <w:r w:rsidRPr="00455784">
        <w:rPr>
          <w:b/>
        </w:rPr>
        <w:t xml:space="preserve">den </w:t>
      </w:r>
      <w:r w:rsidR="00BE203F">
        <w:rPr>
          <w:b/>
        </w:rPr>
        <w:t>20 oktober</w:t>
      </w:r>
      <w:r w:rsidR="00930B71">
        <w:rPr>
          <w:b/>
        </w:rPr>
        <w:t xml:space="preserve"> </w:t>
      </w:r>
      <w:r w:rsidRPr="00455784">
        <w:rPr>
          <w:b/>
        </w:rPr>
        <w:t>201</w:t>
      </w:r>
      <w:r w:rsidR="002037AA">
        <w:rPr>
          <w:b/>
        </w:rPr>
        <w:t>7</w:t>
      </w:r>
      <w:r w:rsidRPr="00455784">
        <w:rPr>
          <w:b/>
        </w:rPr>
        <w:t xml:space="preserve">, kl. </w:t>
      </w:r>
      <w:r w:rsidR="00545DAF">
        <w:rPr>
          <w:b/>
        </w:rPr>
        <w:t>1</w:t>
      </w:r>
      <w:r w:rsidR="00BE203F">
        <w:rPr>
          <w:b/>
        </w:rPr>
        <w:t>3</w:t>
      </w:r>
      <w:r>
        <w:rPr>
          <w:b/>
        </w:rPr>
        <w:t>.</w:t>
      </w:r>
      <w:r w:rsidR="00EC2657">
        <w:rPr>
          <w:b/>
        </w:rPr>
        <w:t>00</w:t>
      </w:r>
      <w:r>
        <w:rPr>
          <w:b/>
        </w:rPr>
        <w:t xml:space="preserve"> – </w:t>
      </w:r>
      <w:r w:rsidR="00746107">
        <w:rPr>
          <w:b/>
        </w:rPr>
        <w:t>1</w:t>
      </w:r>
      <w:r w:rsidR="00BE203F">
        <w:rPr>
          <w:b/>
        </w:rPr>
        <w:t>5</w:t>
      </w:r>
      <w:r w:rsidR="000A58A0">
        <w:rPr>
          <w:b/>
        </w:rPr>
        <w:t>.</w:t>
      </w:r>
      <w:r w:rsidR="00EC2657">
        <w:rPr>
          <w:b/>
        </w:rPr>
        <w:t>00</w:t>
      </w:r>
      <w:r w:rsidR="002F74AB">
        <w:rPr>
          <w:b/>
        </w:rPr>
        <w:t xml:space="preserve">. </w:t>
      </w:r>
      <w:r w:rsidRPr="00C2143F">
        <w:rPr>
          <w:b/>
        </w:rPr>
        <w:t>Mötesplats:</w:t>
      </w:r>
      <w:r>
        <w:t xml:space="preserve"> </w:t>
      </w:r>
      <w:r w:rsidR="00E00834">
        <w:t>Stadskontoret Malmö, kommunalrådsavdelningen 7 vån, mötesrum 70</w:t>
      </w:r>
      <w:r w:rsidR="00BE203F">
        <w:t>21</w:t>
      </w:r>
    </w:p>
    <w:p w:rsidR="00EC2657" w:rsidRDefault="00EC2657" w:rsidP="00352034">
      <w:pPr>
        <w:rPr>
          <w:b/>
          <w:i/>
        </w:rPr>
      </w:pPr>
    </w:p>
    <w:p w:rsidR="00F308A9" w:rsidRPr="00455784" w:rsidRDefault="00F308A9" w:rsidP="00352034">
      <w:pPr>
        <w:rPr>
          <w:b/>
          <w:i/>
        </w:rPr>
      </w:pPr>
      <w:r w:rsidRPr="00455784">
        <w:rPr>
          <w:b/>
          <w:i/>
        </w:rPr>
        <w:t>Närvarande:</w:t>
      </w:r>
    </w:p>
    <w:p w:rsidR="00F308A9" w:rsidRPr="00364BDC" w:rsidRDefault="00F308A9" w:rsidP="00352034">
      <w:pPr>
        <w:rPr>
          <w:sz w:val="16"/>
          <w:szCs w:val="16"/>
        </w:rPr>
      </w:pPr>
    </w:p>
    <w:p w:rsidR="00F308A9" w:rsidRDefault="00F308A9" w:rsidP="00352034">
      <w:pPr>
        <w:jc w:val="both"/>
        <w:outlineLvl w:val="0"/>
        <w:rPr>
          <w:b/>
        </w:rPr>
      </w:pPr>
      <w:r w:rsidRPr="00455784">
        <w:rPr>
          <w:b/>
        </w:rPr>
        <w:t>Ledamöter</w:t>
      </w:r>
      <w:r>
        <w:rPr>
          <w:b/>
        </w:rPr>
        <w:t xml:space="preserve"> </w:t>
      </w:r>
    </w:p>
    <w:p w:rsidR="00F308A9" w:rsidRDefault="00D04D26" w:rsidP="00352034">
      <w:r>
        <w:t>Cecilia Sporre</w:t>
      </w:r>
      <w:r w:rsidR="00AB5EF8">
        <w:t xml:space="preserve"> (tjm), Försäkringskassan</w:t>
      </w:r>
    </w:p>
    <w:p w:rsidR="00BE203F" w:rsidRDefault="00BE203F" w:rsidP="00352034">
      <w:r>
        <w:t>Carita Wittfjord, Arbetsförmedlingen</w:t>
      </w:r>
    </w:p>
    <w:p w:rsidR="00D04D26" w:rsidRDefault="00D04D26" w:rsidP="00D04D26">
      <w:pPr>
        <w:tabs>
          <w:tab w:val="left" w:pos="7590"/>
        </w:tabs>
      </w:pPr>
      <w:r>
        <w:t>Sten Svensson, (s), Region Skåne</w:t>
      </w:r>
    </w:p>
    <w:p w:rsidR="006A34AA" w:rsidRDefault="006A34AA" w:rsidP="00352034">
      <w:pPr>
        <w:rPr>
          <w:sz w:val="16"/>
          <w:szCs w:val="16"/>
        </w:rPr>
      </w:pPr>
    </w:p>
    <w:p w:rsidR="00906AE8" w:rsidRPr="0082302A" w:rsidRDefault="00906AE8" w:rsidP="00352034">
      <w:pPr>
        <w:rPr>
          <w:sz w:val="16"/>
          <w:szCs w:val="16"/>
        </w:rPr>
      </w:pPr>
    </w:p>
    <w:p w:rsidR="00F308A9" w:rsidRDefault="00F308A9" w:rsidP="00352034">
      <w:pPr>
        <w:jc w:val="both"/>
        <w:outlineLvl w:val="0"/>
        <w:rPr>
          <w:b/>
        </w:rPr>
      </w:pPr>
      <w:r w:rsidRPr="00A66DDB">
        <w:rPr>
          <w:b/>
        </w:rPr>
        <w:t>Ersättare</w:t>
      </w:r>
    </w:p>
    <w:p w:rsidR="00481AD2" w:rsidRDefault="002037AA" w:rsidP="002037AA">
      <w:r>
        <w:t>Gabriella Lidquist</w:t>
      </w:r>
      <w:r w:rsidRPr="00455784">
        <w:t xml:space="preserve"> (tjm), Försäkringskassan</w:t>
      </w:r>
      <w:r>
        <w:t xml:space="preserve">  </w:t>
      </w:r>
    </w:p>
    <w:p w:rsidR="00D04D26" w:rsidRDefault="00D04D26" w:rsidP="00D04D26">
      <w:r>
        <w:t>Darko Simic, (m), Region Skåne</w:t>
      </w:r>
    </w:p>
    <w:p w:rsidR="00BE203F" w:rsidRDefault="00BE203F" w:rsidP="00D04D26">
      <w:r>
        <w:t>Björn Olsson, (m), Malmö stad</w:t>
      </w:r>
    </w:p>
    <w:p w:rsidR="002037AA" w:rsidRDefault="002037AA" w:rsidP="00352034">
      <w:pPr>
        <w:jc w:val="both"/>
        <w:outlineLvl w:val="0"/>
        <w:rPr>
          <w:b/>
        </w:rPr>
      </w:pPr>
    </w:p>
    <w:p w:rsidR="00F308A9" w:rsidRPr="00455784" w:rsidRDefault="00F308A9" w:rsidP="00352034">
      <w:pPr>
        <w:jc w:val="both"/>
        <w:outlineLvl w:val="0"/>
        <w:rPr>
          <w:b/>
        </w:rPr>
      </w:pPr>
      <w:r>
        <w:rPr>
          <w:b/>
        </w:rPr>
        <w:t>Representanter från förbundet</w:t>
      </w:r>
    </w:p>
    <w:p w:rsidR="00C64165" w:rsidRDefault="00C64165" w:rsidP="00352034">
      <w:r>
        <w:t>Mikael Jung, Förbundschef</w:t>
      </w:r>
    </w:p>
    <w:p w:rsidR="00545DAF" w:rsidRDefault="00545DAF" w:rsidP="00352034">
      <w:r>
        <w:t>Fredrik Neuman, Utredare</w:t>
      </w:r>
    </w:p>
    <w:p w:rsidR="00BB17A7" w:rsidRDefault="00BB17A7" w:rsidP="00352034"/>
    <w:p w:rsidR="00906AE8" w:rsidRDefault="00906AE8" w:rsidP="00352034">
      <w:pPr>
        <w:rPr>
          <w:b/>
        </w:rPr>
      </w:pPr>
      <w:r>
        <w:rPr>
          <w:b/>
        </w:rPr>
        <w:t>Förhinder</w:t>
      </w:r>
    </w:p>
    <w:p w:rsidR="00BE203F" w:rsidRPr="00D04D26" w:rsidRDefault="00BE203F" w:rsidP="00BE203F">
      <w:pPr>
        <w:jc w:val="both"/>
        <w:outlineLvl w:val="0"/>
      </w:pPr>
      <w:r>
        <w:t>Sedat Arif (s), Malmö stad</w:t>
      </w:r>
    </w:p>
    <w:p w:rsidR="00BE203F" w:rsidRDefault="00BE203F" w:rsidP="00BE203F">
      <w:r>
        <w:t>Aleksandra Garbeska (tjm), Arbetsförmedlingen</w:t>
      </w:r>
    </w:p>
    <w:p w:rsidR="008C2A67" w:rsidRDefault="008C2A67" w:rsidP="00BE203F"/>
    <w:p w:rsidR="008C2A67" w:rsidRDefault="008C2A67" w:rsidP="00BE203F">
      <w:pPr>
        <w:rPr>
          <w:b/>
        </w:rPr>
      </w:pPr>
      <w:r>
        <w:rPr>
          <w:b/>
        </w:rPr>
        <w:t>Övriga inbjudna</w:t>
      </w:r>
    </w:p>
    <w:p w:rsidR="008C2A67" w:rsidRDefault="008C2A67" w:rsidP="00BE203F">
      <w:r>
        <w:t>Susanna Agerius, IPS</w:t>
      </w:r>
    </w:p>
    <w:p w:rsidR="008C2A67" w:rsidRPr="008C2A67" w:rsidRDefault="008C2A67" w:rsidP="00BE203F">
      <w:r>
        <w:t>John Ektor Andersen, IPS</w:t>
      </w:r>
    </w:p>
    <w:p w:rsidR="00D04D26" w:rsidRDefault="00D04D26" w:rsidP="00D04D26">
      <w:pPr>
        <w:tabs>
          <w:tab w:val="left" w:pos="7590"/>
        </w:tabs>
      </w:pPr>
    </w:p>
    <w:p w:rsidR="00431129" w:rsidRDefault="00431129" w:rsidP="002037AA"/>
    <w:p w:rsidR="002037AA" w:rsidRDefault="002037AA" w:rsidP="002037AA">
      <w:pPr>
        <w:jc w:val="both"/>
        <w:outlineLvl w:val="0"/>
        <w:rPr>
          <w:b/>
        </w:rPr>
      </w:pPr>
    </w:p>
    <w:p w:rsidR="00F308A9" w:rsidRDefault="00F308A9" w:rsidP="00FC133D">
      <w:pPr>
        <w:ind w:left="1304" w:firstLine="1304"/>
        <w:outlineLvl w:val="0"/>
        <w:rPr>
          <w:rStyle w:val="Stark"/>
        </w:rPr>
      </w:pPr>
      <w:r w:rsidRPr="00455784">
        <w:rPr>
          <w:rStyle w:val="Stark"/>
        </w:rPr>
        <w:t xml:space="preserve">§§ </w:t>
      </w:r>
      <w:r w:rsidR="008C2A67">
        <w:rPr>
          <w:rStyle w:val="Stark"/>
        </w:rPr>
        <w:t>55</w:t>
      </w:r>
      <w:r w:rsidR="00450156">
        <w:rPr>
          <w:rStyle w:val="Stark"/>
        </w:rPr>
        <w:t>–</w:t>
      </w:r>
      <w:r w:rsidR="005F196A">
        <w:rPr>
          <w:rStyle w:val="Stark"/>
        </w:rPr>
        <w:t>67</w:t>
      </w:r>
    </w:p>
    <w:p w:rsidR="00D04D26" w:rsidRDefault="00D04D26" w:rsidP="00FC133D">
      <w:pPr>
        <w:ind w:left="1304" w:firstLine="1304"/>
        <w:outlineLvl w:val="0"/>
        <w:rPr>
          <w:rStyle w:val="Stark"/>
        </w:rPr>
      </w:pPr>
    </w:p>
    <w:p w:rsidR="00F308A9" w:rsidRDefault="00F308A9" w:rsidP="00FC133D">
      <w:pPr>
        <w:tabs>
          <w:tab w:val="left" w:pos="709"/>
        </w:tabs>
        <w:rPr>
          <w:b/>
        </w:rPr>
      </w:pPr>
      <w:r w:rsidRPr="00455784">
        <w:rPr>
          <w:b/>
        </w:rPr>
        <w:t>§</w:t>
      </w:r>
      <w:r w:rsidR="00930B71">
        <w:rPr>
          <w:b/>
        </w:rPr>
        <w:t xml:space="preserve"> </w:t>
      </w:r>
      <w:r w:rsidR="008C2A67">
        <w:rPr>
          <w:b/>
        </w:rPr>
        <w:t>55</w:t>
      </w:r>
      <w:r w:rsidR="001D2261">
        <w:rPr>
          <w:b/>
        </w:rPr>
        <w:tab/>
      </w:r>
      <w:r w:rsidR="001D2261">
        <w:rPr>
          <w:b/>
        </w:rPr>
        <w:tab/>
      </w:r>
      <w:r w:rsidRPr="00455784">
        <w:rPr>
          <w:b/>
        </w:rPr>
        <w:t>Val av protokolljusterare</w:t>
      </w:r>
    </w:p>
    <w:p w:rsidR="00FC133D" w:rsidRDefault="00FC133D" w:rsidP="00FC133D">
      <w:pPr>
        <w:tabs>
          <w:tab w:val="left" w:pos="709"/>
        </w:tabs>
        <w:rPr>
          <w:b/>
        </w:rPr>
      </w:pPr>
    </w:p>
    <w:p w:rsidR="00F308A9" w:rsidRDefault="00C15DA1" w:rsidP="00FC133D">
      <w:pPr>
        <w:rPr>
          <w:b/>
        </w:rPr>
      </w:pPr>
      <w:r>
        <w:t>Gabriella Lidquist</w:t>
      </w:r>
      <w:r w:rsidR="00F308A9">
        <w:t xml:space="preserve"> </w:t>
      </w:r>
      <w:r w:rsidR="00F308A9" w:rsidRPr="00455784">
        <w:t>utses jämte ordförande att justera dagens protokoll</w:t>
      </w:r>
      <w:r w:rsidR="00F308A9" w:rsidRPr="00286DE3">
        <w:t>.</w:t>
      </w:r>
      <w:r w:rsidR="00F308A9" w:rsidRPr="00455784">
        <w:rPr>
          <w:b/>
        </w:rPr>
        <w:t xml:space="preserve"> </w:t>
      </w:r>
    </w:p>
    <w:p w:rsidR="00552A26" w:rsidRDefault="00552A26" w:rsidP="00FC133D">
      <w:pPr>
        <w:rPr>
          <w:b/>
          <w:sz w:val="16"/>
          <w:szCs w:val="16"/>
        </w:rPr>
      </w:pPr>
    </w:p>
    <w:p w:rsidR="00F228BA" w:rsidRPr="00C625DE" w:rsidRDefault="00F228BA" w:rsidP="00FC133D">
      <w:pPr>
        <w:rPr>
          <w:b/>
          <w:sz w:val="16"/>
          <w:szCs w:val="16"/>
        </w:rPr>
      </w:pPr>
    </w:p>
    <w:p w:rsidR="00C625DE" w:rsidRDefault="00F308A9" w:rsidP="00FC133D">
      <w:pPr>
        <w:tabs>
          <w:tab w:val="left" w:pos="567"/>
          <w:tab w:val="left" w:pos="709"/>
          <w:tab w:val="left" w:pos="851"/>
        </w:tabs>
        <w:rPr>
          <w:b/>
        </w:rPr>
      </w:pPr>
      <w:r w:rsidRPr="00455784">
        <w:rPr>
          <w:b/>
        </w:rPr>
        <w:t>§</w:t>
      </w:r>
      <w:r>
        <w:rPr>
          <w:b/>
        </w:rPr>
        <w:t xml:space="preserve"> </w:t>
      </w:r>
      <w:r w:rsidR="008C2A67">
        <w:rPr>
          <w:b/>
        </w:rPr>
        <w:t>56</w:t>
      </w:r>
      <w:r w:rsidR="00C53F52">
        <w:rPr>
          <w:b/>
        </w:rPr>
        <w:tab/>
      </w:r>
      <w:r w:rsidR="00C53F52">
        <w:rPr>
          <w:b/>
        </w:rPr>
        <w:tab/>
      </w:r>
      <w:r w:rsidR="001D2261">
        <w:rPr>
          <w:b/>
        </w:rPr>
        <w:tab/>
      </w:r>
      <w:r w:rsidR="001D2261">
        <w:rPr>
          <w:b/>
        </w:rPr>
        <w:tab/>
      </w:r>
      <w:r w:rsidR="008C2A67">
        <w:rPr>
          <w:b/>
        </w:rPr>
        <w:t>Ekonomi 2017 utfall</w:t>
      </w:r>
    </w:p>
    <w:p w:rsidR="00EC0DB4" w:rsidRDefault="00EC0DB4" w:rsidP="00FC133D">
      <w:pPr>
        <w:rPr>
          <w:rFonts w:eastAsiaTheme="minorHAnsi"/>
          <w:lang w:eastAsia="en-US"/>
        </w:rPr>
      </w:pPr>
    </w:p>
    <w:p w:rsidR="004D00BC" w:rsidRDefault="008C2A67" w:rsidP="00FC133D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Förbundschef informerar om </w:t>
      </w:r>
      <w:r w:rsidR="007B57E9">
        <w:rPr>
          <w:color w:val="000000"/>
          <w:lang w:eastAsia="en-US"/>
        </w:rPr>
        <w:t>de</w:t>
      </w:r>
      <w:r w:rsidR="00C15DA1">
        <w:rPr>
          <w:color w:val="000000"/>
          <w:lang w:eastAsia="en-US"/>
        </w:rPr>
        <w:t>t</w:t>
      </w:r>
      <w:r w:rsidR="007B57E9">
        <w:rPr>
          <w:color w:val="000000"/>
          <w:lang w:eastAsia="en-US"/>
        </w:rPr>
        <w:t xml:space="preserve"> ekonomiska läget.</w:t>
      </w:r>
    </w:p>
    <w:p w:rsidR="004D00BC" w:rsidRDefault="004D00BC" w:rsidP="00FC133D">
      <w:pPr>
        <w:rPr>
          <w:color w:val="000000"/>
          <w:lang w:eastAsia="en-US"/>
        </w:rPr>
      </w:pPr>
    </w:p>
    <w:p w:rsidR="004A55F8" w:rsidRPr="00C15DA1" w:rsidRDefault="00DA5E89" w:rsidP="00FC133D">
      <w:pPr>
        <w:rPr>
          <w:b/>
        </w:rPr>
      </w:pPr>
      <w:r w:rsidRPr="0008413F">
        <w:rPr>
          <w:b/>
        </w:rPr>
        <w:t>§</w:t>
      </w:r>
      <w:r w:rsidR="00636F8C" w:rsidRPr="0008413F">
        <w:rPr>
          <w:b/>
        </w:rPr>
        <w:t xml:space="preserve"> </w:t>
      </w:r>
      <w:r w:rsidR="00C15DA1">
        <w:rPr>
          <w:b/>
        </w:rPr>
        <w:t>57</w:t>
      </w:r>
      <w:r w:rsidR="001D2261">
        <w:tab/>
      </w:r>
      <w:r w:rsidR="00C15DA1">
        <w:rPr>
          <w:b/>
        </w:rPr>
        <w:t>Personal</w:t>
      </w:r>
    </w:p>
    <w:p w:rsidR="00D77AB6" w:rsidRDefault="00D77AB6" w:rsidP="00FC133D"/>
    <w:p w:rsidR="004A55F8" w:rsidRDefault="00C15DA1" w:rsidP="00FC133D">
      <w:r>
        <w:t xml:space="preserve">Processtödjare Lena Roslund </w:t>
      </w:r>
      <w:r w:rsidR="00951F39">
        <w:t xml:space="preserve">avslutar sin anställning </w:t>
      </w:r>
      <w:r>
        <w:t>under oktober månad</w:t>
      </w:r>
      <w:r w:rsidR="0030458E">
        <w:t>.</w:t>
      </w:r>
      <w:r>
        <w:t xml:space="preserve"> </w:t>
      </w:r>
    </w:p>
    <w:p w:rsidR="0030458E" w:rsidRDefault="0030458E" w:rsidP="00FC133D"/>
    <w:p w:rsidR="00FC133D" w:rsidRDefault="00FC133D" w:rsidP="00FC133D">
      <w:pPr>
        <w:ind w:left="1304" w:hanging="1259"/>
        <w:rPr>
          <w:rFonts w:eastAsiaTheme="minorHAnsi"/>
          <w:b/>
          <w:lang w:eastAsia="en-US"/>
        </w:rPr>
      </w:pPr>
    </w:p>
    <w:p w:rsidR="00524B80" w:rsidRDefault="00524B80" w:rsidP="00FC133D">
      <w:pPr>
        <w:ind w:left="1304" w:hanging="1259"/>
        <w:rPr>
          <w:rFonts w:eastAsiaTheme="minorHAnsi"/>
          <w:b/>
          <w:lang w:eastAsia="en-US"/>
        </w:rPr>
      </w:pPr>
    </w:p>
    <w:p w:rsidR="008936ED" w:rsidRPr="00A40618" w:rsidRDefault="00F308A9" w:rsidP="00FC133D">
      <w:pPr>
        <w:ind w:left="1304" w:hanging="1304"/>
        <w:rPr>
          <w:b/>
        </w:rPr>
      </w:pPr>
      <w:r w:rsidRPr="00455784">
        <w:rPr>
          <w:b/>
        </w:rPr>
        <w:lastRenderedPageBreak/>
        <w:t>§</w:t>
      </w:r>
      <w:r w:rsidR="006309A4">
        <w:rPr>
          <w:b/>
        </w:rPr>
        <w:t xml:space="preserve"> </w:t>
      </w:r>
      <w:r w:rsidR="00A40618">
        <w:rPr>
          <w:b/>
        </w:rPr>
        <w:t>58</w:t>
      </w:r>
      <w:r w:rsidR="00C66352" w:rsidRPr="00C66352">
        <w:t xml:space="preserve"> </w:t>
      </w:r>
      <w:r w:rsidR="004A3E22">
        <w:tab/>
      </w:r>
      <w:r w:rsidR="00A40618">
        <w:rPr>
          <w:b/>
        </w:rPr>
        <w:t>Delårsredovisning 2017</w:t>
      </w:r>
    </w:p>
    <w:p w:rsidR="00481AD2" w:rsidRDefault="00481AD2" w:rsidP="00FC133D"/>
    <w:p w:rsidR="00D77AB6" w:rsidRDefault="00D77AB6" w:rsidP="00FC133D">
      <w:r>
        <w:t>Styrelsen beslutar</w:t>
      </w:r>
    </w:p>
    <w:p w:rsidR="00FC133D" w:rsidRDefault="00FC133D" w:rsidP="00FC133D"/>
    <w:p w:rsidR="00D77AB6" w:rsidRDefault="00D77AB6" w:rsidP="00FC133D">
      <w:pPr>
        <w:ind w:left="1304" w:hanging="125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77AB6">
        <w:rPr>
          <w:rFonts w:eastAsiaTheme="minorHAnsi"/>
          <w:b/>
          <w:lang w:eastAsia="en-US"/>
        </w:rPr>
        <w:t>att</w:t>
      </w:r>
      <w:r w:rsidRPr="00D77AB6">
        <w:rPr>
          <w:rFonts w:eastAsiaTheme="minorHAnsi"/>
          <w:lang w:eastAsia="en-US"/>
        </w:rPr>
        <w:t xml:space="preserve"> </w:t>
      </w:r>
      <w:r w:rsidRPr="00D77AB6">
        <w:rPr>
          <w:rFonts w:eastAsiaTheme="minorHAnsi"/>
          <w:lang w:eastAsia="en-US"/>
        </w:rPr>
        <w:tab/>
      </w:r>
      <w:r w:rsidR="00A40618">
        <w:rPr>
          <w:rFonts w:eastAsiaTheme="minorHAnsi"/>
          <w:lang w:eastAsia="en-US"/>
        </w:rPr>
        <w:t>lägga delårsredovisning 2017 till handlingarna</w:t>
      </w:r>
      <w:r w:rsidRPr="00D77AB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A40618" w:rsidRPr="00D77AB6" w:rsidRDefault="00A40618" w:rsidP="00FC133D">
      <w:pPr>
        <w:ind w:left="1304" w:hanging="125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77AB6" w:rsidRDefault="00D77AB6" w:rsidP="00FC133D"/>
    <w:p w:rsidR="009F00F6" w:rsidRDefault="00626BA3" w:rsidP="00FC133D">
      <w:pPr>
        <w:rPr>
          <w:b/>
        </w:rPr>
      </w:pPr>
      <w:r>
        <w:rPr>
          <w:b/>
        </w:rPr>
        <w:t xml:space="preserve">§ </w:t>
      </w:r>
      <w:r w:rsidR="00A40618">
        <w:rPr>
          <w:b/>
        </w:rPr>
        <w:t>59</w:t>
      </w:r>
      <w:r w:rsidR="00104C11">
        <w:rPr>
          <w:b/>
        </w:rPr>
        <w:tab/>
      </w:r>
      <w:r w:rsidR="00A40618">
        <w:rPr>
          <w:b/>
        </w:rPr>
        <w:t>Tertialrapport 2 2017</w:t>
      </w:r>
    </w:p>
    <w:p w:rsidR="00FC133D" w:rsidRDefault="00FC133D" w:rsidP="00FC133D">
      <w:pPr>
        <w:rPr>
          <w:b/>
        </w:rPr>
      </w:pPr>
    </w:p>
    <w:p w:rsidR="006D0055" w:rsidRDefault="006D0055" w:rsidP="00FC133D">
      <w:pPr>
        <w:rPr>
          <w:rFonts w:eastAsiaTheme="minorHAnsi"/>
          <w:lang w:eastAsia="en-US"/>
        </w:rPr>
      </w:pPr>
      <w:r w:rsidRPr="006D0055">
        <w:rPr>
          <w:rFonts w:eastAsiaTheme="minorHAnsi"/>
          <w:lang w:eastAsia="en-US"/>
        </w:rPr>
        <w:t>Styrelsen besluta</w:t>
      </w:r>
      <w:r w:rsidR="00FF1080">
        <w:rPr>
          <w:rFonts w:eastAsiaTheme="minorHAnsi"/>
          <w:lang w:eastAsia="en-US"/>
        </w:rPr>
        <w:t>r</w:t>
      </w:r>
    </w:p>
    <w:p w:rsidR="00FC133D" w:rsidRDefault="00FC133D" w:rsidP="00FC133D">
      <w:pPr>
        <w:rPr>
          <w:rFonts w:eastAsiaTheme="minorHAnsi"/>
          <w:lang w:eastAsia="en-US"/>
        </w:rPr>
      </w:pPr>
    </w:p>
    <w:p w:rsidR="00430219" w:rsidRPr="00430219" w:rsidRDefault="00430219" w:rsidP="00430219">
      <w:pPr>
        <w:ind w:left="1304" w:hanging="1304"/>
        <w:rPr>
          <w:rFonts w:eastAsiaTheme="minorHAnsi"/>
          <w:lang w:eastAsia="en-US"/>
        </w:rPr>
      </w:pPr>
      <w:r w:rsidRPr="00430219">
        <w:rPr>
          <w:rFonts w:eastAsiaTheme="minorHAnsi"/>
          <w:b/>
          <w:lang w:eastAsia="en-US"/>
        </w:rPr>
        <w:t>att</w:t>
      </w:r>
      <w:r>
        <w:rPr>
          <w:rFonts w:eastAsiaTheme="minorHAnsi"/>
          <w:lang w:eastAsia="en-US"/>
        </w:rPr>
        <w:tab/>
      </w:r>
      <w:r w:rsidRPr="00430219">
        <w:rPr>
          <w:rFonts w:eastAsiaTheme="minorHAnsi"/>
          <w:lang w:eastAsia="en-US"/>
        </w:rPr>
        <w:t>ge förbund</w:t>
      </w:r>
      <w:r>
        <w:rPr>
          <w:rFonts w:eastAsiaTheme="minorHAnsi"/>
          <w:lang w:eastAsia="en-US"/>
        </w:rPr>
        <w:t>s</w:t>
      </w:r>
      <w:r w:rsidRPr="00430219">
        <w:rPr>
          <w:rFonts w:eastAsiaTheme="minorHAnsi"/>
          <w:lang w:eastAsia="en-US"/>
        </w:rPr>
        <w:t>chefen i uppdrag att ta fram en styrgruppsutbildning</w:t>
      </w:r>
      <w:r>
        <w:rPr>
          <w:rFonts w:eastAsiaTheme="minorHAnsi"/>
          <w:lang w:eastAsia="en-US"/>
        </w:rPr>
        <w:t xml:space="preserve"> som bland annat adresserar frågor kopplade till rollfördelning och mötesstruktur i insatser</w:t>
      </w:r>
      <w:r w:rsidRPr="00430219">
        <w:rPr>
          <w:rFonts w:eastAsiaTheme="minorHAnsi"/>
          <w:lang w:eastAsia="en-US"/>
        </w:rPr>
        <w:t xml:space="preserve"> och </w:t>
      </w:r>
      <w:r>
        <w:rPr>
          <w:rFonts w:eastAsiaTheme="minorHAnsi"/>
          <w:lang w:eastAsia="en-US"/>
        </w:rPr>
        <w:t>tillse att samtliga insatser tar del av denna.</w:t>
      </w:r>
    </w:p>
    <w:p w:rsidR="00430219" w:rsidRPr="006D0055" w:rsidRDefault="00430219" w:rsidP="00FC133D">
      <w:pPr>
        <w:rPr>
          <w:rFonts w:eastAsiaTheme="minorHAnsi"/>
          <w:lang w:eastAsia="en-US"/>
        </w:rPr>
      </w:pPr>
    </w:p>
    <w:p w:rsidR="006D0055" w:rsidRPr="006D0055" w:rsidRDefault="006D0055" w:rsidP="00FC133D">
      <w:pPr>
        <w:ind w:left="45"/>
        <w:rPr>
          <w:rFonts w:eastAsiaTheme="minorHAnsi"/>
          <w:lang w:eastAsia="en-US"/>
        </w:rPr>
      </w:pPr>
      <w:r w:rsidRPr="006D0055">
        <w:rPr>
          <w:rFonts w:eastAsiaTheme="minorHAnsi"/>
          <w:b/>
          <w:lang w:eastAsia="en-US"/>
        </w:rPr>
        <w:t>att</w:t>
      </w:r>
      <w:r w:rsidRPr="006D0055">
        <w:rPr>
          <w:rFonts w:eastAsiaTheme="minorHAnsi"/>
          <w:lang w:eastAsia="en-US"/>
        </w:rPr>
        <w:t xml:space="preserve"> </w:t>
      </w:r>
      <w:r w:rsidRPr="006D0055">
        <w:rPr>
          <w:rFonts w:eastAsiaTheme="minorHAnsi"/>
          <w:lang w:eastAsia="en-US"/>
        </w:rPr>
        <w:tab/>
      </w:r>
      <w:r w:rsidR="00A40618">
        <w:rPr>
          <w:rFonts w:eastAsiaTheme="minorHAnsi"/>
          <w:lang w:eastAsia="en-US"/>
        </w:rPr>
        <w:t>lägga tertialrapport 2 2017 till handlingarna</w:t>
      </w:r>
    </w:p>
    <w:p w:rsidR="00C50D72" w:rsidRDefault="00C50D72" w:rsidP="00FC133D">
      <w:pPr>
        <w:ind w:left="1304" w:hanging="1304"/>
        <w:rPr>
          <w:b/>
        </w:rPr>
      </w:pPr>
    </w:p>
    <w:p w:rsidR="00D726E9" w:rsidRDefault="00D726E9" w:rsidP="00FC133D">
      <w:pPr>
        <w:ind w:left="1304" w:hanging="1304"/>
        <w:rPr>
          <w:b/>
        </w:rPr>
      </w:pPr>
    </w:p>
    <w:p w:rsidR="006D0055" w:rsidRDefault="00D87BAB" w:rsidP="00FC133D">
      <w:pPr>
        <w:ind w:left="1304" w:hanging="1304"/>
        <w:rPr>
          <w:b/>
        </w:rPr>
      </w:pPr>
      <w:r>
        <w:rPr>
          <w:b/>
        </w:rPr>
        <w:t xml:space="preserve">§ </w:t>
      </w:r>
      <w:r w:rsidR="00A40618">
        <w:rPr>
          <w:b/>
        </w:rPr>
        <w:t>60</w:t>
      </w:r>
      <w:r>
        <w:rPr>
          <w:b/>
        </w:rPr>
        <w:tab/>
      </w:r>
      <w:r w:rsidR="00A40618">
        <w:rPr>
          <w:b/>
        </w:rPr>
        <w:t>10 år med FINSAM i Malmö</w:t>
      </w:r>
    </w:p>
    <w:p w:rsidR="00FC133D" w:rsidRDefault="00FC133D" w:rsidP="00FC133D"/>
    <w:p w:rsidR="00D87BAB" w:rsidRPr="00D87BAB" w:rsidRDefault="00A40618" w:rsidP="00FC133D">
      <w:r>
        <w:t>Kansliet presenterar rapporten ”10 år med FINSAM i Malmö”</w:t>
      </w:r>
    </w:p>
    <w:p w:rsidR="006D0055" w:rsidRDefault="006D0055" w:rsidP="00FC133D">
      <w:pPr>
        <w:ind w:left="1304" w:hanging="1304"/>
        <w:rPr>
          <w:b/>
        </w:rPr>
      </w:pPr>
    </w:p>
    <w:p w:rsidR="006D0055" w:rsidRDefault="006E43C8" w:rsidP="00FC133D">
      <w:pPr>
        <w:ind w:left="1304" w:hanging="1304"/>
        <w:rPr>
          <w:b/>
        </w:rPr>
      </w:pPr>
      <w:r>
        <w:rPr>
          <w:b/>
        </w:rPr>
        <w:t xml:space="preserve">§ </w:t>
      </w:r>
      <w:r w:rsidR="00A40618">
        <w:rPr>
          <w:b/>
        </w:rPr>
        <w:t>61</w:t>
      </w:r>
      <w:r>
        <w:rPr>
          <w:b/>
        </w:rPr>
        <w:tab/>
      </w:r>
      <w:r w:rsidR="00A40618">
        <w:rPr>
          <w:b/>
        </w:rPr>
        <w:t>Problemformuleringar från medlemmar</w:t>
      </w:r>
    </w:p>
    <w:p w:rsidR="00A40618" w:rsidRDefault="00A40618" w:rsidP="00FC133D">
      <w:pPr>
        <w:ind w:left="1304" w:hanging="1304"/>
        <w:rPr>
          <w:b/>
        </w:rPr>
      </w:pPr>
    </w:p>
    <w:p w:rsidR="008F0A6E" w:rsidRPr="00E61EC1" w:rsidRDefault="008F0A6E" w:rsidP="008F0A6E">
      <w:pPr>
        <w:spacing w:line="270" w:lineRule="atLeast"/>
        <w:rPr>
          <w:color w:val="000000"/>
          <w:sz w:val="22"/>
          <w:szCs w:val="22"/>
          <w:lang w:eastAsia="en-US"/>
        </w:rPr>
      </w:pPr>
      <w:r>
        <w:rPr>
          <w:color w:val="000000"/>
          <w:lang w:eastAsia="en-US"/>
        </w:rPr>
        <w:t>F</w:t>
      </w:r>
      <w:r w:rsidRPr="00E61EC1">
        <w:rPr>
          <w:color w:val="000000"/>
          <w:lang w:eastAsia="en-US"/>
        </w:rPr>
        <w:t>örbundschefen</w:t>
      </w:r>
      <w:r>
        <w:rPr>
          <w:color w:val="000000"/>
          <w:lang w:eastAsia="en-US"/>
        </w:rPr>
        <w:t xml:space="preserve"> presenterar de</w:t>
      </w:r>
      <w:r>
        <w:t xml:space="preserve"> problemformuleringar som samlats in i enlighet med den modell förbundet valt att jobba med från Malmö stad, Region Skåne, Arbetsförmedlingen och Försäkringskassan. </w:t>
      </w:r>
    </w:p>
    <w:p w:rsidR="00FC133D" w:rsidRDefault="00FC133D" w:rsidP="00FC133D">
      <w:pPr>
        <w:ind w:left="1304" w:hanging="1304"/>
        <w:rPr>
          <w:b/>
        </w:rPr>
      </w:pPr>
    </w:p>
    <w:p w:rsidR="00A40618" w:rsidRDefault="00A40618" w:rsidP="00A40618">
      <w:pPr>
        <w:rPr>
          <w:rFonts w:eastAsiaTheme="minorHAnsi"/>
          <w:lang w:eastAsia="en-US"/>
        </w:rPr>
      </w:pPr>
      <w:r w:rsidRPr="006D0055">
        <w:rPr>
          <w:rFonts w:eastAsiaTheme="minorHAnsi"/>
          <w:lang w:eastAsia="en-US"/>
        </w:rPr>
        <w:t>Styrelsen besluta</w:t>
      </w:r>
      <w:r>
        <w:rPr>
          <w:rFonts w:eastAsiaTheme="minorHAnsi"/>
          <w:lang w:eastAsia="en-US"/>
        </w:rPr>
        <w:t>r</w:t>
      </w:r>
    </w:p>
    <w:p w:rsidR="00A40618" w:rsidRDefault="00A40618" w:rsidP="00FC133D">
      <w:pPr>
        <w:ind w:left="1304" w:hanging="1304"/>
      </w:pPr>
    </w:p>
    <w:p w:rsidR="00A40618" w:rsidRPr="006D0055" w:rsidRDefault="00A40618" w:rsidP="00700390">
      <w:pPr>
        <w:ind w:left="1304" w:hanging="1259"/>
        <w:rPr>
          <w:rFonts w:eastAsiaTheme="minorHAnsi"/>
          <w:lang w:eastAsia="en-US"/>
        </w:rPr>
      </w:pPr>
      <w:r w:rsidRPr="006D0055">
        <w:rPr>
          <w:rFonts w:eastAsiaTheme="minorHAnsi"/>
          <w:b/>
          <w:lang w:eastAsia="en-US"/>
        </w:rPr>
        <w:t>att</w:t>
      </w:r>
      <w:r w:rsidRPr="006D0055">
        <w:rPr>
          <w:rFonts w:eastAsiaTheme="minorHAnsi"/>
          <w:lang w:eastAsia="en-US"/>
        </w:rPr>
        <w:t xml:space="preserve"> </w:t>
      </w:r>
      <w:r w:rsidRPr="006D0055">
        <w:rPr>
          <w:rFonts w:eastAsiaTheme="minorHAnsi"/>
          <w:lang w:eastAsia="en-US"/>
        </w:rPr>
        <w:tab/>
      </w:r>
      <w:r w:rsidR="008F0A6E">
        <w:rPr>
          <w:rFonts w:eastAsiaTheme="minorHAnsi"/>
          <w:lang w:eastAsia="en-US"/>
        </w:rPr>
        <w:t xml:space="preserve">ge förbundschef i uppdrag att samla </w:t>
      </w:r>
      <w:r w:rsidR="00700390">
        <w:rPr>
          <w:rFonts w:eastAsiaTheme="minorHAnsi"/>
          <w:lang w:eastAsia="en-US"/>
        </w:rPr>
        <w:t>två representanter från respektive part för att påbörja ett arbete med att ta fram en</w:t>
      </w:r>
      <w:r w:rsidR="00A14729">
        <w:rPr>
          <w:rFonts w:eastAsiaTheme="minorHAnsi"/>
          <w:lang w:eastAsia="en-US"/>
        </w:rPr>
        <w:t xml:space="preserve"> långsiktig</w:t>
      </w:r>
      <w:r w:rsidR="00700390">
        <w:rPr>
          <w:rFonts w:eastAsiaTheme="minorHAnsi"/>
          <w:lang w:eastAsia="en-US"/>
        </w:rPr>
        <w:t xml:space="preserve"> individinriktad insats</w:t>
      </w:r>
      <w:r w:rsidR="00A14729">
        <w:rPr>
          <w:rFonts w:eastAsiaTheme="minorHAnsi"/>
          <w:lang w:eastAsia="en-US"/>
        </w:rPr>
        <w:t xml:space="preserve"> för Malmöbor med psykisk ohälsa. </w:t>
      </w:r>
    </w:p>
    <w:p w:rsidR="00A40618" w:rsidRDefault="00A40618" w:rsidP="00FC133D">
      <w:pPr>
        <w:ind w:left="1304" w:hanging="1304"/>
      </w:pPr>
    </w:p>
    <w:p w:rsidR="00A40618" w:rsidRPr="006D0055" w:rsidRDefault="00A40618" w:rsidP="00A14729">
      <w:pPr>
        <w:ind w:left="1304" w:hanging="1259"/>
        <w:rPr>
          <w:rFonts w:eastAsiaTheme="minorHAnsi"/>
          <w:lang w:eastAsia="en-US"/>
        </w:rPr>
      </w:pPr>
      <w:r w:rsidRPr="006D0055">
        <w:rPr>
          <w:rFonts w:eastAsiaTheme="minorHAnsi"/>
          <w:b/>
          <w:lang w:eastAsia="en-US"/>
        </w:rPr>
        <w:t>att</w:t>
      </w:r>
      <w:r w:rsidRPr="006D0055">
        <w:rPr>
          <w:rFonts w:eastAsiaTheme="minorHAnsi"/>
          <w:lang w:eastAsia="en-US"/>
        </w:rPr>
        <w:t xml:space="preserve"> </w:t>
      </w:r>
      <w:r w:rsidRPr="006D0055">
        <w:rPr>
          <w:rFonts w:eastAsiaTheme="minorHAnsi"/>
          <w:lang w:eastAsia="en-US"/>
        </w:rPr>
        <w:tab/>
      </w:r>
      <w:r w:rsidR="00A14729" w:rsidRPr="00E61EC1">
        <w:t>två medlemmar i styrelsen tillsammans med förbundschefen planerar för ett genomförande för att omsätta problemformuleringarna från medlemmarna till insatser finansierade av FINSAM i Malmö.</w:t>
      </w:r>
    </w:p>
    <w:p w:rsidR="00A40618" w:rsidRDefault="00A40618" w:rsidP="00FC133D">
      <w:pPr>
        <w:ind w:left="1304" w:hanging="1304"/>
      </w:pPr>
    </w:p>
    <w:p w:rsidR="00524B80" w:rsidRDefault="00524B80" w:rsidP="00FC133D">
      <w:pPr>
        <w:ind w:left="1304" w:hanging="1304"/>
      </w:pPr>
    </w:p>
    <w:p w:rsidR="006E43C8" w:rsidRDefault="006E43C8" w:rsidP="00FC133D">
      <w:pPr>
        <w:ind w:left="1304" w:hanging="1304"/>
        <w:rPr>
          <w:b/>
        </w:rPr>
      </w:pPr>
      <w:r>
        <w:rPr>
          <w:b/>
        </w:rPr>
        <w:t xml:space="preserve">§ </w:t>
      </w:r>
      <w:r w:rsidR="00A40618">
        <w:rPr>
          <w:b/>
        </w:rPr>
        <w:t>62</w:t>
      </w:r>
      <w:r>
        <w:rPr>
          <w:b/>
        </w:rPr>
        <w:tab/>
      </w:r>
      <w:r w:rsidR="00A40618">
        <w:rPr>
          <w:b/>
        </w:rPr>
        <w:t>Förlängningsansökan integrerad verksamhet</w:t>
      </w:r>
    </w:p>
    <w:p w:rsidR="00FC133D" w:rsidRDefault="00FC133D" w:rsidP="00FC133D">
      <w:pPr>
        <w:ind w:left="1304" w:hanging="1304"/>
        <w:rPr>
          <w:b/>
        </w:rPr>
      </w:pPr>
    </w:p>
    <w:p w:rsidR="00324B6A" w:rsidRDefault="00324B6A" w:rsidP="00324B6A">
      <w:pPr>
        <w:rPr>
          <w:rFonts w:eastAsiaTheme="minorHAnsi"/>
          <w:lang w:eastAsia="en-US"/>
        </w:rPr>
      </w:pPr>
      <w:bookmarkStart w:id="0" w:name="_Hlk496604661"/>
      <w:r w:rsidRPr="006D0055">
        <w:rPr>
          <w:rFonts w:eastAsiaTheme="minorHAnsi"/>
          <w:lang w:eastAsia="en-US"/>
        </w:rPr>
        <w:t>Styrelsen besluta</w:t>
      </w:r>
      <w:r>
        <w:rPr>
          <w:rFonts w:eastAsiaTheme="minorHAnsi"/>
          <w:lang w:eastAsia="en-US"/>
        </w:rPr>
        <w:t>r</w:t>
      </w:r>
    </w:p>
    <w:p w:rsidR="00324B6A" w:rsidRDefault="00324B6A" w:rsidP="00324B6A">
      <w:pPr>
        <w:ind w:left="1304" w:hanging="1304"/>
      </w:pPr>
    </w:p>
    <w:p w:rsidR="00DA7ABA" w:rsidRPr="00DA7ABA" w:rsidRDefault="00324B6A" w:rsidP="00DA7ABA">
      <w:pPr>
        <w:tabs>
          <w:tab w:val="left" w:pos="709"/>
        </w:tabs>
        <w:spacing w:before="120"/>
        <w:ind w:left="1304" w:hanging="1304"/>
        <w:rPr>
          <w:color w:val="000000"/>
          <w:lang w:eastAsia="en-US"/>
        </w:rPr>
      </w:pPr>
      <w:r w:rsidRPr="006D0055">
        <w:rPr>
          <w:rFonts w:eastAsiaTheme="minorHAnsi"/>
          <w:b/>
          <w:lang w:eastAsia="en-US"/>
        </w:rPr>
        <w:t>att</w:t>
      </w:r>
      <w:r w:rsidRPr="006D0055">
        <w:rPr>
          <w:rFonts w:eastAsiaTheme="minorHAnsi"/>
          <w:lang w:eastAsia="en-US"/>
        </w:rPr>
        <w:t xml:space="preserve"> </w:t>
      </w:r>
      <w:r w:rsidRPr="006D0055">
        <w:rPr>
          <w:rFonts w:eastAsiaTheme="minorHAnsi"/>
          <w:lang w:eastAsia="en-US"/>
        </w:rPr>
        <w:tab/>
      </w:r>
      <w:r w:rsidR="00DA7ABA">
        <w:rPr>
          <w:rFonts w:eastAsiaTheme="minorHAnsi"/>
          <w:lang w:eastAsia="en-US"/>
        </w:rPr>
        <w:tab/>
      </w:r>
      <w:r w:rsidR="00DA7ABA" w:rsidRPr="00DA7ABA">
        <w:rPr>
          <w:color w:val="000000"/>
          <w:lang w:eastAsia="en-US"/>
        </w:rPr>
        <w:t>bifalla ansökan för perioden 2018-01-01 – 201</w:t>
      </w:r>
      <w:r w:rsidR="00DA7ABA">
        <w:rPr>
          <w:color w:val="000000"/>
          <w:lang w:eastAsia="en-US"/>
        </w:rPr>
        <w:t>8-12</w:t>
      </w:r>
      <w:r w:rsidR="00DA7ABA" w:rsidRPr="00DA7ABA">
        <w:rPr>
          <w:color w:val="000000"/>
          <w:lang w:eastAsia="en-US"/>
        </w:rPr>
        <w:t>-31</w:t>
      </w:r>
    </w:p>
    <w:bookmarkEnd w:id="0"/>
    <w:p w:rsidR="00DA7ABA" w:rsidRDefault="00DA7ABA" w:rsidP="00DA7ABA">
      <w:pPr>
        <w:rPr>
          <w:rFonts w:eastAsiaTheme="minorHAnsi"/>
          <w:b/>
          <w:lang w:eastAsia="en-US"/>
        </w:rPr>
      </w:pPr>
    </w:p>
    <w:p w:rsidR="00324B6A" w:rsidRPr="006D0055" w:rsidRDefault="00324B6A" w:rsidP="00DA7ABA">
      <w:pPr>
        <w:rPr>
          <w:rFonts w:eastAsiaTheme="minorHAnsi"/>
          <w:lang w:eastAsia="en-US"/>
        </w:rPr>
      </w:pPr>
      <w:bookmarkStart w:id="1" w:name="_Hlk496601646"/>
      <w:r w:rsidRPr="006D0055">
        <w:rPr>
          <w:rFonts w:eastAsiaTheme="minorHAnsi"/>
          <w:b/>
          <w:lang w:eastAsia="en-US"/>
        </w:rPr>
        <w:t>att</w:t>
      </w:r>
      <w:r w:rsidRPr="006D0055">
        <w:rPr>
          <w:rFonts w:eastAsiaTheme="minorHAnsi"/>
          <w:lang w:eastAsia="en-US"/>
        </w:rPr>
        <w:t xml:space="preserve"> </w:t>
      </w:r>
      <w:bookmarkEnd w:id="1"/>
      <w:r w:rsidRPr="006D0055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avslå ansökan i den del som avser </w:t>
      </w:r>
      <w:r w:rsidR="00DA7ABA">
        <w:rPr>
          <w:rFonts w:eastAsiaTheme="minorHAnsi"/>
          <w:lang w:eastAsia="en-US"/>
        </w:rPr>
        <w:t>2019-01-01 – 2019-03-31</w:t>
      </w:r>
    </w:p>
    <w:p w:rsidR="007E12A6" w:rsidRDefault="007E12A6" w:rsidP="00FC133D">
      <w:pPr>
        <w:ind w:left="1304" w:hanging="1304"/>
      </w:pPr>
    </w:p>
    <w:p w:rsidR="00DA7ABA" w:rsidRDefault="00DA7ABA" w:rsidP="00FC133D">
      <w:pPr>
        <w:ind w:left="1304" w:hanging="1304"/>
        <w:rPr>
          <w:color w:val="000000"/>
          <w:lang w:eastAsia="en-US"/>
        </w:rPr>
      </w:pPr>
      <w:r w:rsidRPr="006D0055">
        <w:rPr>
          <w:rFonts w:eastAsiaTheme="minorHAnsi"/>
          <w:b/>
          <w:lang w:eastAsia="en-US"/>
        </w:rPr>
        <w:t>att</w:t>
      </w:r>
      <w:r>
        <w:rPr>
          <w:rFonts w:eastAsiaTheme="minorHAnsi"/>
          <w:b/>
          <w:lang w:eastAsia="en-US"/>
        </w:rPr>
        <w:tab/>
      </w:r>
      <w:r w:rsidRPr="00DA7ABA">
        <w:rPr>
          <w:color w:val="000000"/>
          <w:lang w:eastAsia="en-US"/>
        </w:rPr>
        <w:t>bifalla budget för 2018 om 812 000 kr</w:t>
      </w:r>
    </w:p>
    <w:p w:rsidR="00DA7ABA" w:rsidRDefault="00DA7ABA" w:rsidP="00FC133D">
      <w:pPr>
        <w:ind w:left="1304" w:hanging="1304"/>
      </w:pPr>
    </w:p>
    <w:p w:rsidR="00DA7ABA" w:rsidRPr="00DA7ABA" w:rsidRDefault="00DA7ABA" w:rsidP="00FC133D">
      <w:pPr>
        <w:ind w:left="1304" w:hanging="1304"/>
      </w:pPr>
      <w:r>
        <w:rPr>
          <w:b/>
        </w:rPr>
        <w:t>att</w:t>
      </w:r>
      <w:r>
        <w:rPr>
          <w:b/>
        </w:rPr>
        <w:tab/>
      </w:r>
      <w:r>
        <w:t>registrering i SUS är en förutsättning för utbetalning av beviljad budget</w:t>
      </w:r>
    </w:p>
    <w:p w:rsidR="00DA7ABA" w:rsidRDefault="00DA7ABA" w:rsidP="00FC133D">
      <w:pPr>
        <w:ind w:left="1304" w:hanging="1304"/>
      </w:pPr>
    </w:p>
    <w:p w:rsidR="00DA7ABA" w:rsidRDefault="00DA7ABA" w:rsidP="00FC133D">
      <w:pPr>
        <w:ind w:left="1304" w:hanging="1304"/>
      </w:pPr>
    </w:p>
    <w:p w:rsidR="007E12A6" w:rsidRDefault="007E12A6" w:rsidP="00FC133D">
      <w:pPr>
        <w:ind w:left="1304" w:hanging="1304"/>
        <w:rPr>
          <w:b/>
        </w:rPr>
      </w:pPr>
      <w:r>
        <w:rPr>
          <w:b/>
        </w:rPr>
        <w:t xml:space="preserve">§ </w:t>
      </w:r>
      <w:r w:rsidR="00324B6A">
        <w:rPr>
          <w:b/>
        </w:rPr>
        <w:t>63</w:t>
      </w:r>
      <w:r>
        <w:rPr>
          <w:b/>
        </w:rPr>
        <w:tab/>
      </w:r>
      <w:r w:rsidR="00324B6A">
        <w:rPr>
          <w:b/>
        </w:rPr>
        <w:t>Riskanalys organisering</w:t>
      </w:r>
    </w:p>
    <w:p w:rsidR="00324B6A" w:rsidRDefault="00324B6A" w:rsidP="00324B6A">
      <w:pPr>
        <w:rPr>
          <w:b/>
        </w:rPr>
      </w:pPr>
    </w:p>
    <w:p w:rsidR="005F196A" w:rsidRPr="005F196A" w:rsidRDefault="005F196A" w:rsidP="00324B6A">
      <w:r>
        <w:t>Riskanalys organisering diskuteras och styrelsen betonar vik</w:t>
      </w:r>
      <w:r w:rsidR="00951F39">
        <w:t>ten av att den kunskap som utbyttes</w:t>
      </w:r>
      <w:r>
        <w:t xml:space="preserve"> i den strategiska gruppen ej går förlorad.</w:t>
      </w:r>
    </w:p>
    <w:p w:rsidR="005F196A" w:rsidRDefault="005F196A" w:rsidP="00324B6A">
      <w:pPr>
        <w:rPr>
          <w:b/>
        </w:rPr>
      </w:pPr>
    </w:p>
    <w:p w:rsidR="00FC5B28" w:rsidRDefault="00FC5B28" w:rsidP="00FC133D">
      <w:pPr>
        <w:ind w:left="1304" w:hanging="1304"/>
        <w:rPr>
          <w:b/>
        </w:rPr>
      </w:pPr>
      <w:r>
        <w:rPr>
          <w:b/>
        </w:rPr>
        <w:t xml:space="preserve">§ </w:t>
      </w:r>
      <w:r w:rsidR="00324B6A">
        <w:rPr>
          <w:b/>
        </w:rPr>
        <w:t>64</w:t>
      </w:r>
      <w:r>
        <w:rPr>
          <w:b/>
        </w:rPr>
        <w:tab/>
      </w:r>
      <w:r w:rsidR="00324B6A">
        <w:rPr>
          <w:b/>
        </w:rPr>
        <w:t>DUA infopunkt</w:t>
      </w:r>
    </w:p>
    <w:p w:rsidR="00FC133D" w:rsidRDefault="00FC133D" w:rsidP="00FC133D">
      <w:pPr>
        <w:ind w:left="1304" w:hanging="1304"/>
        <w:rPr>
          <w:b/>
        </w:rPr>
      </w:pPr>
    </w:p>
    <w:p w:rsidR="00910919" w:rsidRDefault="005F196A" w:rsidP="00FC133D">
      <w:pPr>
        <w:ind w:left="1304" w:hanging="1304"/>
      </w:pPr>
      <w:r>
        <w:t xml:space="preserve">Förbundschef informerar om arbetet med DUA-överenskommelsen. </w:t>
      </w:r>
    </w:p>
    <w:p w:rsidR="00324B6A" w:rsidRDefault="00324B6A" w:rsidP="00FC133D">
      <w:pPr>
        <w:ind w:left="1304" w:hanging="1304"/>
      </w:pPr>
    </w:p>
    <w:p w:rsidR="00FF1080" w:rsidRDefault="00FF1080" w:rsidP="00FC133D">
      <w:pPr>
        <w:ind w:left="1304" w:hanging="1304"/>
        <w:rPr>
          <w:b/>
        </w:rPr>
      </w:pPr>
      <w:r>
        <w:rPr>
          <w:b/>
        </w:rPr>
        <w:t xml:space="preserve">§ </w:t>
      </w:r>
      <w:r w:rsidR="00324B6A">
        <w:rPr>
          <w:b/>
        </w:rPr>
        <w:t>65</w:t>
      </w:r>
      <w:r>
        <w:rPr>
          <w:b/>
        </w:rPr>
        <w:tab/>
      </w:r>
      <w:r w:rsidR="00324B6A">
        <w:rPr>
          <w:b/>
        </w:rPr>
        <w:t>Uppdrag av regeringen att utvärdera samordningsförbunden</w:t>
      </w:r>
    </w:p>
    <w:p w:rsidR="00FC133D" w:rsidRDefault="00FC133D" w:rsidP="00FC133D">
      <w:pPr>
        <w:rPr>
          <w:rFonts w:eastAsiaTheme="minorHAnsi"/>
          <w:lang w:eastAsia="en-US"/>
        </w:rPr>
      </w:pPr>
    </w:p>
    <w:p w:rsidR="00FF1080" w:rsidRDefault="00324B6A" w:rsidP="00FC133D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Förbundschef informerar om möte med representanter från </w:t>
      </w:r>
      <w:r w:rsidR="005F196A">
        <w:rPr>
          <w:rFonts w:eastAsiaTheme="minorHAnsi"/>
          <w:lang w:eastAsia="en-US"/>
        </w:rPr>
        <w:t>inspektionen för socialförsäkringen (ISF)</w:t>
      </w:r>
    </w:p>
    <w:p w:rsidR="00324B6A" w:rsidRDefault="00324B6A" w:rsidP="00FC133D">
      <w:pPr>
        <w:rPr>
          <w:rFonts w:eastAsiaTheme="minorHAnsi"/>
          <w:lang w:eastAsia="en-US"/>
        </w:rPr>
      </w:pPr>
    </w:p>
    <w:p w:rsidR="00324B6A" w:rsidRDefault="00324B6A" w:rsidP="00FC133D">
      <w:pPr>
        <w:rPr>
          <w:rFonts w:eastAsiaTheme="minorHAnsi"/>
          <w:lang w:eastAsia="en-US"/>
        </w:rPr>
      </w:pPr>
    </w:p>
    <w:p w:rsidR="00FF1080" w:rsidRDefault="00FF1080" w:rsidP="00FC133D">
      <w:pPr>
        <w:ind w:left="1304" w:hanging="1304"/>
        <w:rPr>
          <w:b/>
        </w:rPr>
      </w:pPr>
      <w:r>
        <w:rPr>
          <w:b/>
        </w:rPr>
        <w:t xml:space="preserve">§ </w:t>
      </w:r>
      <w:r w:rsidR="00324B6A">
        <w:rPr>
          <w:b/>
        </w:rPr>
        <w:t>66</w:t>
      </w:r>
      <w:r>
        <w:rPr>
          <w:b/>
        </w:rPr>
        <w:tab/>
      </w:r>
      <w:r w:rsidR="00324B6A">
        <w:rPr>
          <w:b/>
        </w:rPr>
        <w:t>Ansvarsfrihet för finansiella samordningsförbund</w:t>
      </w:r>
    </w:p>
    <w:p w:rsidR="00882546" w:rsidRDefault="00882546" w:rsidP="00FC133D"/>
    <w:p w:rsidR="00524B80" w:rsidRPr="00524B80" w:rsidRDefault="00524B80" w:rsidP="00524B8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Regionfullmäktige har godkänt FINSAM i Malmös årsredovisning 2016 och beviljat förbundet ansvarsfrihet</w:t>
      </w:r>
    </w:p>
    <w:p w:rsidR="00524B80" w:rsidRPr="00524B80" w:rsidRDefault="00524B80" w:rsidP="00524B80">
      <w:pPr>
        <w:autoSpaceDE w:val="0"/>
        <w:autoSpaceDN w:val="0"/>
        <w:adjustRightInd w:val="0"/>
        <w:rPr>
          <w:color w:val="000000"/>
        </w:rPr>
      </w:pPr>
      <w:r w:rsidRPr="00524B80">
        <w:rPr>
          <w:color w:val="000000"/>
        </w:rPr>
        <w:t xml:space="preserve"> </w:t>
      </w:r>
    </w:p>
    <w:p w:rsidR="00524B80" w:rsidRDefault="00524B80" w:rsidP="00524B80">
      <w:pPr>
        <w:rPr>
          <w:rFonts w:eastAsiaTheme="minorHAnsi"/>
          <w:lang w:eastAsia="en-US"/>
        </w:rPr>
      </w:pPr>
      <w:r w:rsidRPr="006D0055">
        <w:rPr>
          <w:rFonts w:eastAsiaTheme="minorHAnsi"/>
          <w:lang w:eastAsia="en-US"/>
        </w:rPr>
        <w:t>Styrelsen besluta</w:t>
      </w:r>
      <w:r>
        <w:rPr>
          <w:rFonts w:eastAsiaTheme="minorHAnsi"/>
          <w:lang w:eastAsia="en-US"/>
        </w:rPr>
        <w:t>r</w:t>
      </w:r>
    </w:p>
    <w:p w:rsidR="00524B80" w:rsidRDefault="00524B80" w:rsidP="00524B80">
      <w:pPr>
        <w:ind w:left="1304" w:hanging="1304"/>
      </w:pPr>
    </w:p>
    <w:p w:rsidR="00524B80" w:rsidRPr="00DA7ABA" w:rsidRDefault="00524B80" w:rsidP="00524B80">
      <w:pPr>
        <w:tabs>
          <w:tab w:val="left" w:pos="709"/>
        </w:tabs>
        <w:spacing w:before="120"/>
        <w:ind w:left="1304" w:hanging="1304"/>
        <w:rPr>
          <w:color w:val="000000"/>
          <w:lang w:eastAsia="en-US"/>
        </w:rPr>
      </w:pPr>
      <w:r w:rsidRPr="006D0055">
        <w:rPr>
          <w:rFonts w:eastAsiaTheme="minorHAnsi"/>
          <w:b/>
          <w:lang w:eastAsia="en-US"/>
        </w:rPr>
        <w:t>att</w:t>
      </w:r>
      <w:r w:rsidRPr="006D0055">
        <w:rPr>
          <w:rFonts w:eastAsiaTheme="minorHAnsi"/>
          <w:lang w:eastAsia="en-US"/>
        </w:rPr>
        <w:t xml:space="preserve"> </w:t>
      </w:r>
      <w:r w:rsidRPr="006D0055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lägga informationen till handlingarna.</w:t>
      </w:r>
    </w:p>
    <w:p w:rsidR="00524B80" w:rsidRDefault="00524B80" w:rsidP="00FC133D"/>
    <w:p w:rsidR="005F196A" w:rsidRDefault="005F196A" w:rsidP="00FC133D"/>
    <w:p w:rsidR="00882546" w:rsidRDefault="00882546" w:rsidP="00FC133D">
      <w:pPr>
        <w:rPr>
          <w:b/>
        </w:rPr>
      </w:pPr>
      <w:r>
        <w:rPr>
          <w:b/>
        </w:rPr>
        <w:t xml:space="preserve">§ </w:t>
      </w:r>
      <w:r w:rsidR="00324B6A">
        <w:rPr>
          <w:b/>
        </w:rPr>
        <w:t>67</w:t>
      </w:r>
      <w:r>
        <w:rPr>
          <w:b/>
        </w:rPr>
        <w:tab/>
      </w:r>
      <w:r w:rsidR="00324B6A">
        <w:rPr>
          <w:b/>
        </w:rPr>
        <w:t>IPS presentation</w:t>
      </w:r>
    </w:p>
    <w:p w:rsidR="00FC133D" w:rsidRDefault="00FC133D" w:rsidP="00FC133D">
      <w:pPr>
        <w:rPr>
          <w:b/>
        </w:rPr>
      </w:pPr>
    </w:p>
    <w:p w:rsidR="00882546" w:rsidRDefault="00324B6A" w:rsidP="00FC133D">
      <w:r>
        <w:t>Susanna Agerius, funktionsstödsförvaltningen, och John Ektor Andersen, beroendecentrum, informerar om insatsen IPS.</w:t>
      </w:r>
    </w:p>
    <w:p w:rsidR="00324B6A" w:rsidRDefault="00324B6A" w:rsidP="00FC133D"/>
    <w:p w:rsidR="005F196A" w:rsidRDefault="005F196A" w:rsidP="00FC133D"/>
    <w:p w:rsidR="00F308A9" w:rsidRDefault="00F308A9" w:rsidP="00FC133D">
      <w:r w:rsidRPr="00455784">
        <w:t xml:space="preserve">Justeras </w:t>
      </w:r>
    </w:p>
    <w:p w:rsidR="00DC213E" w:rsidRDefault="00DC213E" w:rsidP="00FC133D"/>
    <w:p w:rsidR="00F308A9" w:rsidRDefault="00177221" w:rsidP="00FC133D">
      <w:pPr>
        <w:outlineLvl w:val="0"/>
      </w:pPr>
      <w:r>
        <w:t>Malmö</w:t>
      </w:r>
      <w:r w:rsidR="00F308A9" w:rsidRPr="00455784">
        <w:t xml:space="preserve"> 201</w:t>
      </w:r>
      <w:r w:rsidR="00450156">
        <w:t>7</w:t>
      </w:r>
      <w:r w:rsidR="00F308A9" w:rsidRPr="00455784">
        <w:t>-</w:t>
      </w:r>
      <w:r w:rsidR="005F196A">
        <w:t>10</w:t>
      </w:r>
      <w:r>
        <w:t>-</w:t>
      </w:r>
      <w:r w:rsidR="00971311">
        <w:t>27</w:t>
      </w:r>
      <w:bookmarkStart w:id="2" w:name="_GoBack"/>
      <w:bookmarkEnd w:id="2"/>
    </w:p>
    <w:p w:rsidR="00935946" w:rsidRPr="00BB25AA" w:rsidRDefault="00935946" w:rsidP="00FC133D">
      <w:pPr>
        <w:outlineLvl w:val="0"/>
        <w:rPr>
          <w:color w:val="FF0000"/>
        </w:rPr>
      </w:pPr>
    </w:p>
    <w:p w:rsidR="00F308A9" w:rsidRPr="00455784" w:rsidRDefault="00F308A9" w:rsidP="00FC133D">
      <w:pPr>
        <w:outlineLvl w:val="0"/>
      </w:pPr>
    </w:p>
    <w:p w:rsidR="00F308A9" w:rsidRPr="00455784" w:rsidRDefault="00F308A9" w:rsidP="00FC133D">
      <w:pPr>
        <w:outlineLvl w:val="0"/>
      </w:pPr>
      <w:r w:rsidRPr="00455784">
        <w:t>------------------------------------------------</w:t>
      </w:r>
      <w:r w:rsidRPr="00455784">
        <w:tab/>
      </w:r>
      <w:r w:rsidRPr="00455784">
        <w:tab/>
        <w:t>----------------</w:t>
      </w:r>
      <w:r>
        <w:t>------------------------------</w:t>
      </w:r>
    </w:p>
    <w:p w:rsidR="005B6F0A" w:rsidRDefault="000C5B1A" w:rsidP="000C5B1A">
      <w:pPr>
        <w:rPr>
          <w:i/>
        </w:rPr>
      </w:pPr>
      <w:r w:rsidRPr="00455784">
        <w:t>/</w:t>
      </w:r>
      <w:r w:rsidR="00B46FEC">
        <w:t>Cecilia Sporre</w:t>
      </w:r>
      <w:r w:rsidRPr="00455784">
        <w:t xml:space="preserve">/ </w:t>
      </w:r>
      <w:r>
        <w:rPr>
          <w:i/>
        </w:rPr>
        <w:t xml:space="preserve">     </w:t>
      </w:r>
      <w:r>
        <w:rPr>
          <w:i/>
        </w:rPr>
        <w:tab/>
      </w:r>
      <w:r>
        <w:rPr>
          <w:i/>
        </w:rPr>
        <w:tab/>
      </w:r>
      <w:r w:rsidR="00481AD2">
        <w:rPr>
          <w:i/>
        </w:rPr>
        <w:tab/>
      </w:r>
      <w:r w:rsidR="00F308A9" w:rsidRPr="00455784">
        <w:t>/</w:t>
      </w:r>
      <w:r w:rsidR="00B46FEC">
        <w:t>Gabriella Lidquist</w:t>
      </w:r>
      <w:r w:rsidR="00F308A9" w:rsidRPr="00455784">
        <w:t>/</w:t>
      </w:r>
      <w:r w:rsidR="00F308A9" w:rsidRPr="00455784">
        <w:tab/>
      </w:r>
      <w:r w:rsidR="00F308A9" w:rsidRPr="00455784">
        <w:tab/>
      </w:r>
      <w:r w:rsidR="00F308A9" w:rsidRPr="00455784">
        <w:tab/>
      </w:r>
      <w:r w:rsidR="001F4A25">
        <w:rPr>
          <w:i/>
        </w:rPr>
        <w:t xml:space="preserve"> </w:t>
      </w:r>
    </w:p>
    <w:sectPr w:rsidR="005B6F0A" w:rsidSect="00170D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15E" w:rsidRDefault="00B8015E">
      <w:r>
        <w:separator/>
      </w:r>
    </w:p>
  </w:endnote>
  <w:endnote w:type="continuationSeparator" w:id="0">
    <w:p w:rsidR="00B8015E" w:rsidRDefault="00B8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7AA" w:rsidRDefault="002037AA" w:rsidP="00A12592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69215</wp:posOffset>
              </wp:positionV>
              <wp:extent cx="5737860" cy="0"/>
              <wp:effectExtent l="9525" t="12065" r="5715" b="69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A349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QCFAIAACg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" strokecolor="#333"/>
          </w:pict>
        </mc:Fallback>
      </mc:AlternateContent>
    </w:r>
  </w:p>
  <w:p w:rsidR="002037AA" w:rsidRPr="00F308A9" w:rsidRDefault="002037AA">
    <w:pPr>
      <w:pStyle w:val="Sidfot"/>
      <w:spacing w:line="360" w:lineRule="auto"/>
      <w:jc w:val="center"/>
      <w:rPr>
        <w:sz w:val="20"/>
        <w:szCs w:val="20"/>
      </w:rPr>
    </w:pPr>
    <w:r w:rsidRPr="00F308A9">
      <w:rPr>
        <w:sz w:val="20"/>
        <w:szCs w:val="20"/>
      </w:rPr>
      <w:t xml:space="preserve">           Styrelseprotokoll FINSAM i Malmö 201</w:t>
    </w:r>
    <w:r w:rsidR="00660DF1">
      <w:rPr>
        <w:sz w:val="20"/>
        <w:szCs w:val="20"/>
      </w:rPr>
      <w:t>7</w:t>
    </w:r>
    <w:r w:rsidRPr="00F308A9">
      <w:rPr>
        <w:sz w:val="20"/>
        <w:szCs w:val="20"/>
      </w:rPr>
      <w:t>-</w:t>
    </w:r>
    <w:r w:rsidR="0030458E">
      <w:rPr>
        <w:sz w:val="20"/>
        <w:szCs w:val="20"/>
      </w:rPr>
      <w:t>10</w:t>
    </w:r>
    <w:r w:rsidR="00593170">
      <w:rPr>
        <w:sz w:val="20"/>
        <w:szCs w:val="20"/>
      </w:rPr>
      <w:t>-</w:t>
    </w:r>
    <w:r w:rsidR="0030458E">
      <w:rPr>
        <w:sz w:val="20"/>
        <w:szCs w:val="20"/>
      </w:rPr>
      <w:t>20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F308A9">
      <w:rPr>
        <w:sz w:val="20"/>
        <w:szCs w:val="20"/>
      </w:rPr>
      <w:t xml:space="preserve">Sida </w:t>
    </w:r>
    <w:r w:rsidRPr="00F308A9">
      <w:rPr>
        <w:b/>
        <w:bCs/>
        <w:sz w:val="20"/>
        <w:szCs w:val="20"/>
      </w:rPr>
      <w:fldChar w:fldCharType="begin"/>
    </w:r>
    <w:r w:rsidRPr="00F308A9">
      <w:rPr>
        <w:b/>
        <w:bCs/>
        <w:sz w:val="20"/>
        <w:szCs w:val="20"/>
      </w:rPr>
      <w:instrText>PAGE  \* Arabic  \* MERGEFORMAT</w:instrText>
    </w:r>
    <w:r w:rsidRPr="00F308A9">
      <w:rPr>
        <w:b/>
        <w:bCs/>
        <w:sz w:val="20"/>
        <w:szCs w:val="20"/>
      </w:rPr>
      <w:fldChar w:fldCharType="separate"/>
    </w:r>
    <w:r w:rsidR="00971311">
      <w:rPr>
        <w:b/>
        <w:bCs/>
        <w:noProof/>
        <w:sz w:val="20"/>
        <w:szCs w:val="20"/>
      </w:rPr>
      <w:t>2</w:t>
    </w:r>
    <w:r w:rsidRPr="00F308A9">
      <w:rPr>
        <w:b/>
        <w:bCs/>
        <w:sz w:val="20"/>
        <w:szCs w:val="20"/>
      </w:rPr>
      <w:fldChar w:fldCharType="end"/>
    </w:r>
    <w:r w:rsidRPr="00F308A9">
      <w:rPr>
        <w:sz w:val="20"/>
        <w:szCs w:val="20"/>
      </w:rPr>
      <w:t xml:space="preserve"> av </w:t>
    </w:r>
    <w:r w:rsidRPr="00F308A9">
      <w:rPr>
        <w:b/>
        <w:bCs/>
        <w:sz w:val="20"/>
        <w:szCs w:val="20"/>
      </w:rPr>
      <w:fldChar w:fldCharType="begin"/>
    </w:r>
    <w:r w:rsidRPr="00F308A9">
      <w:rPr>
        <w:b/>
        <w:bCs/>
        <w:sz w:val="20"/>
        <w:szCs w:val="20"/>
      </w:rPr>
      <w:instrText>NUMPAGES  \* Arabic  \* MERGEFORMAT</w:instrText>
    </w:r>
    <w:r w:rsidRPr="00F308A9">
      <w:rPr>
        <w:b/>
        <w:bCs/>
        <w:sz w:val="20"/>
        <w:szCs w:val="20"/>
      </w:rPr>
      <w:fldChar w:fldCharType="separate"/>
    </w:r>
    <w:r w:rsidR="00971311">
      <w:rPr>
        <w:b/>
        <w:bCs/>
        <w:noProof/>
        <w:sz w:val="20"/>
        <w:szCs w:val="20"/>
      </w:rPr>
      <w:t>3</w:t>
    </w:r>
    <w:r w:rsidRPr="00F308A9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15E" w:rsidRDefault="00B8015E">
      <w:r>
        <w:separator/>
      </w:r>
    </w:p>
  </w:footnote>
  <w:footnote w:type="continuationSeparator" w:id="0">
    <w:p w:rsidR="00B8015E" w:rsidRDefault="00B8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7AA" w:rsidRPr="00795328" w:rsidRDefault="002037AA" w:rsidP="004E482A">
    <w:pPr>
      <w:pStyle w:val="Sidhuvud"/>
      <w:rPr>
        <w:lang w:val="sv-SE"/>
      </w:rPr>
    </w:pPr>
    <w:r>
      <w:rPr>
        <w:noProof/>
        <w:lang w:val="sv-SE" w:eastAsia="sv-SE"/>
      </w:rPr>
      <w:drawing>
        <wp:inline distT="0" distB="0" distL="0" distR="0">
          <wp:extent cx="1828800" cy="914400"/>
          <wp:effectExtent l="0" t="0" r="0" b="0"/>
          <wp:docPr id="1" name="Bildobjekt 5" descr="Logo_Fa╠ê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 descr="Logo_Fa╠ê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2037AA" w:rsidRDefault="002037AA">
    <w:pPr>
      <w:pStyle w:val="Sidhuvud"/>
    </w:pPr>
    <w:r w:rsidRPr="00377062">
      <w:rPr>
        <w:rFonts w:ascii="Century Schoolbook" w:hAnsi="Century Schoolbook"/>
        <w:color w:val="333333"/>
        <w:sz w:val="16"/>
        <w:szCs w:val="16"/>
      </w:rPr>
      <w:tab/>
    </w:r>
    <w:r>
      <w:rPr>
        <w:rFonts w:ascii="Century Schoolbook" w:hAnsi="Century Schoolbook"/>
        <w:color w:val="333333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DA7"/>
    <w:multiLevelType w:val="hybridMultilevel"/>
    <w:tmpl w:val="482076A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61A"/>
    <w:multiLevelType w:val="hybridMultilevel"/>
    <w:tmpl w:val="2ABE0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05E"/>
    <w:multiLevelType w:val="hybridMultilevel"/>
    <w:tmpl w:val="F582004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75F3"/>
    <w:multiLevelType w:val="hybridMultilevel"/>
    <w:tmpl w:val="99D02CC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5E06"/>
    <w:multiLevelType w:val="hybridMultilevel"/>
    <w:tmpl w:val="9604A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55F2"/>
    <w:multiLevelType w:val="hybridMultilevel"/>
    <w:tmpl w:val="60D8C422"/>
    <w:lvl w:ilvl="0" w:tplc="3244E86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20" w:hanging="360"/>
      </w:pPr>
    </w:lvl>
    <w:lvl w:ilvl="2" w:tplc="041D001B" w:tentative="1">
      <w:start w:val="1"/>
      <w:numFmt w:val="lowerRoman"/>
      <w:lvlText w:val="%3."/>
      <w:lvlJc w:val="right"/>
      <w:pPr>
        <w:ind w:left="2040" w:hanging="180"/>
      </w:pPr>
    </w:lvl>
    <w:lvl w:ilvl="3" w:tplc="041D000F" w:tentative="1">
      <w:start w:val="1"/>
      <w:numFmt w:val="decimal"/>
      <w:lvlText w:val="%4."/>
      <w:lvlJc w:val="left"/>
      <w:pPr>
        <w:ind w:left="2760" w:hanging="360"/>
      </w:pPr>
    </w:lvl>
    <w:lvl w:ilvl="4" w:tplc="041D0019" w:tentative="1">
      <w:start w:val="1"/>
      <w:numFmt w:val="lowerLetter"/>
      <w:lvlText w:val="%5."/>
      <w:lvlJc w:val="left"/>
      <w:pPr>
        <w:ind w:left="3480" w:hanging="360"/>
      </w:pPr>
    </w:lvl>
    <w:lvl w:ilvl="5" w:tplc="041D001B" w:tentative="1">
      <w:start w:val="1"/>
      <w:numFmt w:val="lowerRoman"/>
      <w:lvlText w:val="%6."/>
      <w:lvlJc w:val="right"/>
      <w:pPr>
        <w:ind w:left="4200" w:hanging="180"/>
      </w:pPr>
    </w:lvl>
    <w:lvl w:ilvl="6" w:tplc="041D000F" w:tentative="1">
      <w:start w:val="1"/>
      <w:numFmt w:val="decimal"/>
      <w:lvlText w:val="%7."/>
      <w:lvlJc w:val="left"/>
      <w:pPr>
        <w:ind w:left="4920" w:hanging="360"/>
      </w:pPr>
    </w:lvl>
    <w:lvl w:ilvl="7" w:tplc="041D0019" w:tentative="1">
      <w:start w:val="1"/>
      <w:numFmt w:val="lowerLetter"/>
      <w:lvlText w:val="%8."/>
      <w:lvlJc w:val="left"/>
      <w:pPr>
        <w:ind w:left="5640" w:hanging="360"/>
      </w:pPr>
    </w:lvl>
    <w:lvl w:ilvl="8" w:tplc="041D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CBB576D"/>
    <w:multiLevelType w:val="hybridMultilevel"/>
    <w:tmpl w:val="6BD8C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7828"/>
    <w:multiLevelType w:val="hybridMultilevel"/>
    <w:tmpl w:val="DAB4BC6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2B9B0B6E"/>
    <w:multiLevelType w:val="hybridMultilevel"/>
    <w:tmpl w:val="3B82637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E0471"/>
    <w:multiLevelType w:val="hybridMultilevel"/>
    <w:tmpl w:val="406E230A"/>
    <w:lvl w:ilvl="0" w:tplc="041D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A2C28312">
      <w:start w:val="1"/>
      <w:numFmt w:val="lowerLetter"/>
      <w:lvlText w:val="%2."/>
      <w:lvlJc w:val="left"/>
      <w:pPr>
        <w:ind w:left="360" w:hanging="360"/>
      </w:pPr>
      <w:rPr>
        <w:b/>
        <w:i w:val="0"/>
      </w:rPr>
    </w:lvl>
    <w:lvl w:ilvl="2" w:tplc="041D001B">
      <w:start w:val="1"/>
      <w:numFmt w:val="lowerRoman"/>
      <w:lvlText w:val="%3."/>
      <w:lvlJc w:val="right"/>
      <w:pPr>
        <w:ind w:left="3154" w:hanging="180"/>
      </w:pPr>
    </w:lvl>
    <w:lvl w:ilvl="3" w:tplc="041D000F" w:tentative="1">
      <w:start w:val="1"/>
      <w:numFmt w:val="decimal"/>
      <w:lvlText w:val="%4."/>
      <w:lvlJc w:val="left"/>
      <w:pPr>
        <w:ind w:left="3874" w:hanging="360"/>
      </w:pPr>
    </w:lvl>
    <w:lvl w:ilvl="4" w:tplc="041D0019" w:tentative="1">
      <w:start w:val="1"/>
      <w:numFmt w:val="lowerLetter"/>
      <w:lvlText w:val="%5."/>
      <w:lvlJc w:val="left"/>
      <w:pPr>
        <w:ind w:left="4594" w:hanging="360"/>
      </w:pPr>
    </w:lvl>
    <w:lvl w:ilvl="5" w:tplc="041D001B" w:tentative="1">
      <w:start w:val="1"/>
      <w:numFmt w:val="lowerRoman"/>
      <w:lvlText w:val="%6."/>
      <w:lvlJc w:val="right"/>
      <w:pPr>
        <w:ind w:left="5314" w:hanging="180"/>
      </w:pPr>
    </w:lvl>
    <w:lvl w:ilvl="6" w:tplc="041D000F" w:tentative="1">
      <w:start w:val="1"/>
      <w:numFmt w:val="decimal"/>
      <w:lvlText w:val="%7."/>
      <w:lvlJc w:val="left"/>
      <w:pPr>
        <w:ind w:left="6034" w:hanging="360"/>
      </w:pPr>
    </w:lvl>
    <w:lvl w:ilvl="7" w:tplc="041D0019" w:tentative="1">
      <w:start w:val="1"/>
      <w:numFmt w:val="lowerLetter"/>
      <w:lvlText w:val="%8."/>
      <w:lvlJc w:val="left"/>
      <w:pPr>
        <w:ind w:left="6754" w:hanging="360"/>
      </w:pPr>
    </w:lvl>
    <w:lvl w:ilvl="8" w:tplc="041D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0" w15:restartNumberingAfterBreak="0">
    <w:nsid w:val="335E6C28"/>
    <w:multiLevelType w:val="hybridMultilevel"/>
    <w:tmpl w:val="ABE86F7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F22B9"/>
    <w:multiLevelType w:val="hybridMultilevel"/>
    <w:tmpl w:val="3A4269CC"/>
    <w:lvl w:ilvl="0" w:tplc="149293DC">
      <w:start w:val="1"/>
      <w:numFmt w:val="lowerLetter"/>
      <w:lvlText w:val="%1)"/>
      <w:lvlJc w:val="left"/>
      <w:pPr>
        <w:ind w:left="4499" w:hanging="360"/>
      </w:pPr>
      <w:rPr>
        <w:rFonts w:hint="default"/>
        <w:b/>
        <w:i w:val="0"/>
      </w:rPr>
    </w:lvl>
    <w:lvl w:ilvl="1" w:tplc="041D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5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2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979" w:hanging="360"/>
      </w:pPr>
      <w:rPr>
        <w:rFonts w:ascii="Wingdings" w:hAnsi="Wingdings" w:hint="default"/>
      </w:rPr>
    </w:lvl>
  </w:abstractNum>
  <w:abstractNum w:abstractNumId="12" w15:restartNumberingAfterBreak="0">
    <w:nsid w:val="45BD1831"/>
    <w:multiLevelType w:val="hybridMultilevel"/>
    <w:tmpl w:val="1BD07B7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51001"/>
    <w:multiLevelType w:val="hybridMultilevel"/>
    <w:tmpl w:val="82241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B2F8F"/>
    <w:multiLevelType w:val="multilevel"/>
    <w:tmpl w:val="98B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356BAB"/>
    <w:multiLevelType w:val="hybridMultilevel"/>
    <w:tmpl w:val="4C9C89A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1590D"/>
    <w:multiLevelType w:val="hybridMultilevel"/>
    <w:tmpl w:val="3B9E979E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C2C9C"/>
    <w:multiLevelType w:val="hybridMultilevel"/>
    <w:tmpl w:val="8D5ED13C"/>
    <w:lvl w:ilvl="0" w:tplc="724A0D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2D4AF6"/>
    <w:multiLevelType w:val="hybridMultilevel"/>
    <w:tmpl w:val="3DB48EC4"/>
    <w:lvl w:ilvl="0" w:tplc="2D162F48">
      <w:start w:val="1"/>
      <w:numFmt w:val="lowerLetter"/>
      <w:lvlText w:val="%1."/>
      <w:lvlJc w:val="left"/>
      <w:pPr>
        <w:ind w:left="8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65" w:hanging="360"/>
      </w:pPr>
    </w:lvl>
    <w:lvl w:ilvl="2" w:tplc="041D001B" w:tentative="1">
      <w:start w:val="1"/>
      <w:numFmt w:val="lowerRoman"/>
      <w:lvlText w:val="%3."/>
      <w:lvlJc w:val="right"/>
      <w:pPr>
        <w:ind w:left="2285" w:hanging="180"/>
      </w:pPr>
    </w:lvl>
    <w:lvl w:ilvl="3" w:tplc="041D000F" w:tentative="1">
      <w:start w:val="1"/>
      <w:numFmt w:val="decimal"/>
      <w:lvlText w:val="%4."/>
      <w:lvlJc w:val="left"/>
      <w:pPr>
        <w:ind w:left="3005" w:hanging="360"/>
      </w:pPr>
    </w:lvl>
    <w:lvl w:ilvl="4" w:tplc="041D0019" w:tentative="1">
      <w:start w:val="1"/>
      <w:numFmt w:val="lowerLetter"/>
      <w:lvlText w:val="%5."/>
      <w:lvlJc w:val="left"/>
      <w:pPr>
        <w:ind w:left="3725" w:hanging="360"/>
      </w:pPr>
    </w:lvl>
    <w:lvl w:ilvl="5" w:tplc="041D001B" w:tentative="1">
      <w:start w:val="1"/>
      <w:numFmt w:val="lowerRoman"/>
      <w:lvlText w:val="%6."/>
      <w:lvlJc w:val="right"/>
      <w:pPr>
        <w:ind w:left="4445" w:hanging="180"/>
      </w:pPr>
    </w:lvl>
    <w:lvl w:ilvl="6" w:tplc="041D000F" w:tentative="1">
      <w:start w:val="1"/>
      <w:numFmt w:val="decimal"/>
      <w:lvlText w:val="%7."/>
      <w:lvlJc w:val="left"/>
      <w:pPr>
        <w:ind w:left="5165" w:hanging="360"/>
      </w:pPr>
    </w:lvl>
    <w:lvl w:ilvl="7" w:tplc="041D0019" w:tentative="1">
      <w:start w:val="1"/>
      <w:numFmt w:val="lowerLetter"/>
      <w:lvlText w:val="%8."/>
      <w:lvlJc w:val="left"/>
      <w:pPr>
        <w:ind w:left="5885" w:hanging="360"/>
      </w:pPr>
    </w:lvl>
    <w:lvl w:ilvl="8" w:tplc="041D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9" w15:restartNumberingAfterBreak="0">
    <w:nsid w:val="5A75073B"/>
    <w:multiLevelType w:val="hybridMultilevel"/>
    <w:tmpl w:val="D5BE76CA"/>
    <w:lvl w:ilvl="0" w:tplc="DF9AC0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786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C7692"/>
    <w:multiLevelType w:val="hybridMultilevel"/>
    <w:tmpl w:val="B2BA19FE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D7119"/>
    <w:multiLevelType w:val="hybridMultilevel"/>
    <w:tmpl w:val="9CCCA544"/>
    <w:lvl w:ilvl="0" w:tplc="041D0001">
      <w:start w:val="5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318"/>
    <w:multiLevelType w:val="hybridMultilevel"/>
    <w:tmpl w:val="07163FFA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B443D"/>
    <w:multiLevelType w:val="hybridMultilevel"/>
    <w:tmpl w:val="9F2839B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D22D1"/>
    <w:multiLevelType w:val="hybridMultilevel"/>
    <w:tmpl w:val="D5BE76CA"/>
    <w:lvl w:ilvl="0" w:tplc="DF9AC0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786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634B5"/>
    <w:multiLevelType w:val="hybridMultilevel"/>
    <w:tmpl w:val="CD32953C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54664"/>
    <w:multiLevelType w:val="hybridMultilevel"/>
    <w:tmpl w:val="08B8CF1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40C5C"/>
    <w:multiLevelType w:val="hybridMultilevel"/>
    <w:tmpl w:val="8AD2042A"/>
    <w:lvl w:ilvl="0" w:tplc="041D0019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8" w15:restartNumberingAfterBreak="0">
    <w:nsid w:val="6F77684C"/>
    <w:multiLevelType w:val="hybridMultilevel"/>
    <w:tmpl w:val="4738B3E4"/>
    <w:lvl w:ilvl="0" w:tplc="EBD031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1402C"/>
    <w:multiLevelType w:val="hybridMultilevel"/>
    <w:tmpl w:val="D7C07AF6"/>
    <w:lvl w:ilvl="0" w:tplc="59AA4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646AC7"/>
    <w:multiLevelType w:val="hybridMultilevel"/>
    <w:tmpl w:val="4FC23072"/>
    <w:lvl w:ilvl="0" w:tplc="041D0019">
      <w:start w:val="1"/>
      <w:numFmt w:val="lowerLetter"/>
      <w:lvlText w:val="%1."/>
      <w:lvlJc w:val="left"/>
      <w:pPr>
        <w:ind w:left="1200" w:hanging="360"/>
      </w:pPr>
    </w:lvl>
    <w:lvl w:ilvl="1" w:tplc="041D0019" w:tentative="1">
      <w:start w:val="1"/>
      <w:numFmt w:val="lowerLetter"/>
      <w:lvlText w:val="%2."/>
      <w:lvlJc w:val="left"/>
      <w:pPr>
        <w:ind w:left="1920" w:hanging="360"/>
      </w:pPr>
    </w:lvl>
    <w:lvl w:ilvl="2" w:tplc="041D001B" w:tentative="1">
      <w:start w:val="1"/>
      <w:numFmt w:val="lowerRoman"/>
      <w:lvlText w:val="%3."/>
      <w:lvlJc w:val="right"/>
      <w:pPr>
        <w:ind w:left="2640" w:hanging="180"/>
      </w:pPr>
    </w:lvl>
    <w:lvl w:ilvl="3" w:tplc="041D000F" w:tentative="1">
      <w:start w:val="1"/>
      <w:numFmt w:val="decimal"/>
      <w:lvlText w:val="%4."/>
      <w:lvlJc w:val="left"/>
      <w:pPr>
        <w:ind w:left="3360" w:hanging="360"/>
      </w:pPr>
    </w:lvl>
    <w:lvl w:ilvl="4" w:tplc="041D0019" w:tentative="1">
      <w:start w:val="1"/>
      <w:numFmt w:val="lowerLetter"/>
      <w:lvlText w:val="%5."/>
      <w:lvlJc w:val="left"/>
      <w:pPr>
        <w:ind w:left="4080" w:hanging="360"/>
      </w:pPr>
    </w:lvl>
    <w:lvl w:ilvl="5" w:tplc="041D001B" w:tentative="1">
      <w:start w:val="1"/>
      <w:numFmt w:val="lowerRoman"/>
      <w:lvlText w:val="%6."/>
      <w:lvlJc w:val="right"/>
      <w:pPr>
        <w:ind w:left="4800" w:hanging="180"/>
      </w:pPr>
    </w:lvl>
    <w:lvl w:ilvl="6" w:tplc="041D000F" w:tentative="1">
      <w:start w:val="1"/>
      <w:numFmt w:val="decimal"/>
      <w:lvlText w:val="%7."/>
      <w:lvlJc w:val="left"/>
      <w:pPr>
        <w:ind w:left="5520" w:hanging="360"/>
      </w:pPr>
    </w:lvl>
    <w:lvl w:ilvl="7" w:tplc="041D0019" w:tentative="1">
      <w:start w:val="1"/>
      <w:numFmt w:val="lowerLetter"/>
      <w:lvlText w:val="%8."/>
      <w:lvlJc w:val="left"/>
      <w:pPr>
        <w:ind w:left="6240" w:hanging="360"/>
      </w:pPr>
    </w:lvl>
    <w:lvl w:ilvl="8" w:tplc="041D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7E142118"/>
    <w:multiLevelType w:val="hybridMultilevel"/>
    <w:tmpl w:val="AA46B2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560F6"/>
    <w:multiLevelType w:val="hybridMultilevel"/>
    <w:tmpl w:val="1FFECC4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5"/>
  </w:num>
  <w:num w:numId="5">
    <w:abstractNumId w:val="19"/>
  </w:num>
  <w:num w:numId="6">
    <w:abstractNumId w:val="30"/>
  </w:num>
  <w:num w:numId="7">
    <w:abstractNumId w:val="18"/>
  </w:num>
  <w:num w:numId="8">
    <w:abstractNumId w:val="22"/>
  </w:num>
  <w:num w:numId="9">
    <w:abstractNumId w:val="26"/>
  </w:num>
  <w:num w:numId="10">
    <w:abstractNumId w:val="20"/>
  </w:num>
  <w:num w:numId="11">
    <w:abstractNumId w:val="28"/>
  </w:num>
  <w:num w:numId="12">
    <w:abstractNumId w:val="25"/>
  </w:num>
  <w:num w:numId="13">
    <w:abstractNumId w:val="16"/>
  </w:num>
  <w:num w:numId="14">
    <w:abstractNumId w:val="15"/>
  </w:num>
  <w:num w:numId="15">
    <w:abstractNumId w:val="12"/>
  </w:num>
  <w:num w:numId="16">
    <w:abstractNumId w:val="32"/>
  </w:num>
  <w:num w:numId="17">
    <w:abstractNumId w:val="4"/>
  </w:num>
  <w:num w:numId="18">
    <w:abstractNumId w:val="27"/>
  </w:num>
  <w:num w:numId="19">
    <w:abstractNumId w:val="2"/>
  </w:num>
  <w:num w:numId="20">
    <w:abstractNumId w:val="10"/>
  </w:num>
  <w:num w:numId="21">
    <w:abstractNumId w:val="3"/>
  </w:num>
  <w:num w:numId="22">
    <w:abstractNumId w:val="21"/>
  </w:num>
  <w:num w:numId="23">
    <w:abstractNumId w:val="0"/>
  </w:num>
  <w:num w:numId="24">
    <w:abstractNumId w:val="6"/>
  </w:num>
  <w:num w:numId="25">
    <w:abstractNumId w:val="11"/>
  </w:num>
  <w:num w:numId="26">
    <w:abstractNumId w:val="8"/>
  </w:num>
  <w:num w:numId="27">
    <w:abstractNumId w:val="29"/>
  </w:num>
  <w:num w:numId="28">
    <w:abstractNumId w:val="1"/>
  </w:num>
  <w:num w:numId="29">
    <w:abstractNumId w:val="31"/>
  </w:num>
  <w:num w:numId="30">
    <w:abstractNumId w:val="13"/>
  </w:num>
  <w:num w:numId="31">
    <w:abstractNumId w:val="7"/>
  </w:num>
  <w:num w:numId="32">
    <w:abstractNumId w:val="23"/>
  </w:num>
  <w:num w:numId="3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92"/>
    <w:rsid w:val="000000E1"/>
    <w:rsid w:val="000028A6"/>
    <w:rsid w:val="000059B6"/>
    <w:rsid w:val="000061B9"/>
    <w:rsid w:val="00007BF9"/>
    <w:rsid w:val="000117D6"/>
    <w:rsid w:val="00012708"/>
    <w:rsid w:val="00012EFC"/>
    <w:rsid w:val="00013234"/>
    <w:rsid w:val="000137CE"/>
    <w:rsid w:val="000137DC"/>
    <w:rsid w:val="00014D50"/>
    <w:rsid w:val="00014DFE"/>
    <w:rsid w:val="00015045"/>
    <w:rsid w:val="000159B8"/>
    <w:rsid w:val="00015F00"/>
    <w:rsid w:val="0001695E"/>
    <w:rsid w:val="000218D9"/>
    <w:rsid w:val="00021D60"/>
    <w:rsid w:val="0002447B"/>
    <w:rsid w:val="000245F0"/>
    <w:rsid w:val="0002514D"/>
    <w:rsid w:val="00026C57"/>
    <w:rsid w:val="00030DE5"/>
    <w:rsid w:val="00031906"/>
    <w:rsid w:val="00033890"/>
    <w:rsid w:val="000356E6"/>
    <w:rsid w:val="00036F94"/>
    <w:rsid w:val="000414E4"/>
    <w:rsid w:val="00043A42"/>
    <w:rsid w:val="00047CC9"/>
    <w:rsid w:val="0005373B"/>
    <w:rsid w:val="00054EC8"/>
    <w:rsid w:val="00055DED"/>
    <w:rsid w:val="00055E42"/>
    <w:rsid w:val="0005766C"/>
    <w:rsid w:val="000578C8"/>
    <w:rsid w:val="000636CE"/>
    <w:rsid w:val="00064C9C"/>
    <w:rsid w:val="00067FB6"/>
    <w:rsid w:val="00070936"/>
    <w:rsid w:val="000712C3"/>
    <w:rsid w:val="0007240F"/>
    <w:rsid w:val="0007605C"/>
    <w:rsid w:val="00076317"/>
    <w:rsid w:val="0008079C"/>
    <w:rsid w:val="00081919"/>
    <w:rsid w:val="0008413F"/>
    <w:rsid w:val="00084518"/>
    <w:rsid w:val="0008658B"/>
    <w:rsid w:val="000903B2"/>
    <w:rsid w:val="000907A2"/>
    <w:rsid w:val="0009142C"/>
    <w:rsid w:val="00091732"/>
    <w:rsid w:val="0009404C"/>
    <w:rsid w:val="00094B37"/>
    <w:rsid w:val="00095A5E"/>
    <w:rsid w:val="0009662A"/>
    <w:rsid w:val="00096D27"/>
    <w:rsid w:val="000974E5"/>
    <w:rsid w:val="0009764C"/>
    <w:rsid w:val="00097ACB"/>
    <w:rsid w:val="00097CCD"/>
    <w:rsid w:val="00097D1A"/>
    <w:rsid w:val="000A1A61"/>
    <w:rsid w:val="000A432C"/>
    <w:rsid w:val="000A4593"/>
    <w:rsid w:val="000A58A0"/>
    <w:rsid w:val="000A6DFC"/>
    <w:rsid w:val="000A7C55"/>
    <w:rsid w:val="000B07F0"/>
    <w:rsid w:val="000B0AF0"/>
    <w:rsid w:val="000B152A"/>
    <w:rsid w:val="000B4A36"/>
    <w:rsid w:val="000B66A3"/>
    <w:rsid w:val="000B7622"/>
    <w:rsid w:val="000C5405"/>
    <w:rsid w:val="000C5B1A"/>
    <w:rsid w:val="000C72AA"/>
    <w:rsid w:val="000C7C74"/>
    <w:rsid w:val="000D0FFB"/>
    <w:rsid w:val="000D1138"/>
    <w:rsid w:val="000D18B4"/>
    <w:rsid w:val="000D1995"/>
    <w:rsid w:val="000D2963"/>
    <w:rsid w:val="000D3DF3"/>
    <w:rsid w:val="000D3ECC"/>
    <w:rsid w:val="000D6F3C"/>
    <w:rsid w:val="000D71A6"/>
    <w:rsid w:val="000E1D57"/>
    <w:rsid w:val="000E2A4D"/>
    <w:rsid w:val="000E5E65"/>
    <w:rsid w:val="000E5E77"/>
    <w:rsid w:val="000F09D1"/>
    <w:rsid w:val="000F276E"/>
    <w:rsid w:val="000F3CE9"/>
    <w:rsid w:val="000F415E"/>
    <w:rsid w:val="000F4330"/>
    <w:rsid w:val="000F498A"/>
    <w:rsid w:val="000F700E"/>
    <w:rsid w:val="000F73EA"/>
    <w:rsid w:val="00100B77"/>
    <w:rsid w:val="00101D40"/>
    <w:rsid w:val="00103D48"/>
    <w:rsid w:val="001040BA"/>
    <w:rsid w:val="00104886"/>
    <w:rsid w:val="00104C11"/>
    <w:rsid w:val="00110515"/>
    <w:rsid w:val="00111713"/>
    <w:rsid w:val="00112C74"/>
    <w:rsid w:val="001146D7"/>
    <w:rsid w:val="00115369"/>
    <w:rsid w:val="00116BDE"/>
    <w:rsid w:val="00117409"/>
    <w:rsid w:val="001201F9"/>
    <w:rsid w:val="001203DF"/>
    <w:rsid w:val="00123989"/>
    <w:rsid w:val="00130A1D"/>
    <w:rsid w:val="00133970"/>
    <w:rsid w:val="001342B4"/>
    <w:rsid w:val="001343BE"/>
    <w:rsid w:val="001348E0"/>
    <w:rsid w:val="00141035"/>
    <w:rsid w:val="00142B4B"/>
    <w:rsid w:val="0014462C"/>
    <w:rsid w:val="00144889"/>
    <w:rsid w:val="00144987"/>
    <w:rsid w:val="00144B5D"/>
    <w:rsid w:val="00145CF0"/>
    <w:rsid w:val="001472AD"/>
    <w:rsid w:val="00147E50"/>
    <w:rsid w:val="0015014F"/>
    <w:rsid w:val="001506FF"/>
    <w:rsid w:val="001517D4"/>
    <w:rsid w:val="0015290A"/>
    <w:rsid w:val="00152D9A"/>
    <w:rsid w:val="00152F02"/>
    <w:rsid w:val="00152F18"/>
    <w:rsid w:val="00154B11"/>
    <w:rsid w:val="00162A3D"/>
    <w:rsid w:val="00167CCB"/>
    <w:rsid w:val="00170081"/>
    <w:rsid w:val="00170787"/>
    <w:rsid w:val="00170D3A"/>
    <w:rsid w:val="00170D79"/>
    <w:rsid w:val="001716D9"/>
    <w:rsid w:val="0017211F"/>
    <w:rsid w:val="001723DB"/>
    <w:rsid w:val="00172C20"/>
    <w:rsid w:val="00174E81"/>
    <w:rsid w:val="00176A27"/>
    <w:rsid w:val="00176FDD"/>
    <w:rsid w:val="00177221"/>
    <w:rsid w:val="00180227"/>
    <w:rsid w:val="00180997"/>
    <w:rsid w:val="001809CE"/>
    <w:rsid w:val="0018245A"/>
    <w:rsid w:val="001835F8"/>
    <w:rsid w:val="00184031"/>
    <w:rsid w:val="0018440C"/>
    <w:rsid w:val="001845E2"/>
    <w:rsid w:val="00186CE7"/>
    <w:rsid w:val="0019022E"/>
    <w:rsid w:val="0019179A"/>
    <w:rsid w:val="001923AD"/>
    <w:rsid w:val="00193D67"/>
    <w:rsid w:val="001976F2"/>
    <w:rsid w:val="00197818"/>
    <w:rsid w:val="001A1F13"/>
    <w:rsid w:val="001A20BF"/>
    <w:rsid w:val="001A4B8A"/>
    <w:rsid w:val="001A54FB"/>
    <w:rsid w:val="001A7CD1"/>
    <w:rsid w:val="001B03C6"/>
    <w:rsid w:val="001B0954"/>
    <w:rsid w:val="001B0AAB"/>
    <w:rsid w:val="001B1405"/>
    <w:rsid w:val="001B2AF9"/>
    <w:rsid w:val="001B3019"/>
    <w:rsid w:val="001B3435"/>
    <w:rsid w:val="001B4A59"/>
    <w:rsid w:val="001B4B16"/>
    <w:rsid w:val="001B59F5"/>
    <w:rsid w:val="001C00D8"/>
    <w:rsid w:val="001C3377"/>
    <w:rsid w:val="001C52DA"/>
    <w:rsid w:val="001C7A8D"/>
    <w:rsid w:val="001D05F7"/>
    <w:rsid w:val="001D0A0A"/>
    <w:rsid w:val="001D2261"/>
    <w:rsid w:val="001D2764"/>
    <w:rsid w:val="001D3EFF"/>
    <w:rsid w:val="001D486E"/>
    <w:rsid w:val="001E1A16"/>
    <w:rsid w:val="001E2120"/>
    <w:rsid w:val="001E24D4"/>
    <w:rsid w:val="001E2EE6"/>
    <w:rsid w:val="001F2F94"/>
    <w:rsid w:val="001F4A25"/>
    <w:rsid w:val="001F55A2"/>
    <w:rsid w:val="001F62A7"/>
    <w:rsid w:val="001F6FD2"/>
    <w:rsid w:val="002004DB"/>
    <w:rsid w:val="00201108"/>
    <w:rsid w:val="00201D27"/>
    <w:rsid w:val="00201E52"/>
    <w:rsid w:val="00202318"/>
    <w:rsid w:val="00203243"/>
    <w:rsid w:val="002037AA"/>
    <w:rsid w:val="002051F0"/>
    <w:rsid w:val="00207425"/>
    <w:rsid w:val="00210D95"/>
    <w:rsid w:val="00211C55"/>
    <w:rsid w:val="002120F9"/>
    <w:rsid w:val="00213C71"/>
    <w:rsid w:val="00215029"/>
    <w:rsid w:val="002154F5"/>
    <w:rsid w:val="0022061F"/>
    <w:rsid w:val="002206D4"/>
    <w:rsid w:val="00223700"/>
    <w:rsid w:val="00223DD7"/>
    <w:rsid w:val="0022460F"/>
    <w:rsid w:val="00224C87"/>
    <w:rsid w:val="00225531"/>
    <w:rsid w:val="0022645A"/>
    <w:rsid w:val="00227927"/>
    <w:rsid w:val="0023116E"/>
    <w:rsid w:val="002312E7"/>
    <w:rsid w:val="00235C59"/>
    <w:rsid w:val="00236E57"/>
    <w:rsid w:val="0023723F"/>
    <w:rsid w:val="00237BC2"/>
    <w:rsid w:val="002421DF"/>
    <w:rsid w:val="002432F7"/>
    <w:rsid w:val="002438C7"/>
    <w:rsid w:val="002439DE"/>
    <w:rsid w:val="00244398"/>
    <w:rsid w:val="00245F36"/>
    <w:rsid w:val="00247669"/>
    <w:rsid w:val="00250CBE"/>
    <w:rsid w:val="00252A69"/>
    <w:rsid w:val="00254C1D"/>
    <w:rsid w:val="002557B9"/>
    <w:rsid w:val="00256DA2"/>
    <w:rsid w:val="002601AE"/>
    <w:rsid w:val="002605DD"/>
    <w:rsid w:val="0026076F"/>
    <w:rsid w:val="00262449"/>
    <w:rsid w:val="00264F9F"/>
    <w:rsid w:val="00266CE3"/>
    <w:rsid w:val="002700AE"/>
    <w:rsid w:val="00273578"/>
    <w:rsid w:val="00274789"/>
    <w:rsid w:val="002754DB"/>
    <w:rsid w:val="0028017B"/>
    <w:rsid w:val="00282588"/>
    <w:rsid w:val="00283688"/>
    <w:rsid w:val="002844F2"/>
    <w:rsid w:val="00286DE3"/>
    <w:rsid w:val="00290BCE"/>
    <w:rsid w:val="00292645"/>
    <w:rsid w:val="002930BA"/>
    <w:rsid w:val="00293555"/>
    <w:rsid w:val="00293EFA"/>
    <w:rsid w:val="00294F40"/>
    <w:rsid w:val="00297ED9"/>
    <w:rsid w:val="002A0E9B"/>
    <w:rsid w:val="002A11F9"/>
    <w:rsid w:val="002A311B"/>
    <w:rsid w:val="002A42DA"/>
    <w:rsid w:val="002A5E20"/>
    <w:rsid w:val="002A69B4"/>
    <w:rsid w:val="002A6DD4"/>
    <w:rsid w:val="002B27E3"/>
    <w:rsid w:val="002B2F00"/>
    <w:rsid w:val="002B3E1C"/>
    <w:rsid w:val="002B6340"/>
    <w:rsid w:val="002B6F9E"/>
    <w:rsid w:val="002B760B"/>
    <w:rsid w:val="002B77BC"/>
    <w:rsid w:val="002C3041"/>
    <w:rsid w:val="002C6F02"/>
    <w:rsid w:val="002D09D6"/>
    <w:rsid w:val="002D2F6D"/>
    <w:rsid w:val="002E0DCC"/>
    <w:rsid w:val="002E306B"/>
    <w:rsid w:val="002E30C5"/>
    <w:rsid w:val="002F05BA"/>
    <w:rsid w:val="002F1BDF"/>
    <w:rsid w:val="002F2ACB"/>
    <w:rsid w:val="002F39AF"/>
    <w:rsid w:val="002F4D0E"/>
    <w:rsid w:val="002F6335"/>
    <w:rsid w:val="002F74AB"/>
    <w:rsid w:val="00300AEE"/>
    <w:rsid w:val="00303326"/>
    <w:rsid w:val="0030458E"/>
    <w:rsid w:val="00304DA3"/>
    <w:rsid w:val="00305863"/>
    <w:rsid w:val="00307442"/>
    <w:rsid w:val="003102BB"/>
    <w:rsid w:val="00311177"/>
    <w:rsid w:val="00313B2B"/>
    <w:rsid w:val="00313C79"/>
    <w:rsid w:val="00313CB4"/>
    <w:rsid w:val="00315CF0"/>
    <w:rsid w:val="00315EDD"/>
    <w:rsid w:val="003166E9"/>
    <w:rsid w:val="00316FBA"/>
    <w:rsid w:val="00317F52"/>
    <w:rsid w:val="00324B6A"/>
    <w:rsid w:val="00325B05"/>
    <w:rsid w:val="00327117"/>
    <w:rsid w:val="00327307"/>
    <w:rsid w:val="00327E46"/>
    <w:rsid w:val="00330523"/>
    <w:rsid w:val="003313EF"/>
    <w:rsid w:val="0033299B"/>
    <w:rsid w:val="00334A68"/>
    <w:rsid w:val="0033533F"/>
    <w:rsid w:val="00346944"/>
    <w:rsid w:val="00347832"/>
    <w:rsid w:val="00350542"/>
    <w:rsid w:val="00352034"/>
    <w:rsid w:val="003534A2"/>
    <w:rsid w:val="00361099"/>
    <w:rsid w:val="003611B9"/>
    <w:rsid w:val="0036310F"/>
    <w:rsid w:val="003635A4"/>
    <w:rsid w:val="00364BDC"/>
    <w:rsid w:val="00364C66"/>
    <w:rsid w:val="003653BC"/>
    <w:rsid w:val="00365A52"/>
    <w:rsid w:val="00367C77"/>
    <w:rsid w:val="0037183E"/>
    <w:rsid w:val="003724D2"/>
    <w:rsid w:val="00375373"/>
    <w:rsid w:val="00377062"/>
    <w:rsid w:val="00377C62"/>
    <w:rsid w:val="0038038F"/>
    <w:rsid w:val="00380979"/>
    <w:rsid w:val="003826DD"/>
    <w:rsid w:val="003839AB"/>
    <w:rsid w:val="00385631"/>
    <w:rsid w:val="00387421"/>
    <w:rsid w:val="00387434"/>
    <w:rsid w:val="003900EA"/>
    <w:rsid w:val="003915F7"/>
    <w:rsid w:val="00391EB8"/>
    <w:rsid w:val="003935FD"/>
    <w:rsid w:val="00394515"/>
    <w:rsid w:val="00395FED"/>
    <w:rsid w:val="00396FC0"/>
    <w:rsid w:val="00397B2C"/>
    <w:rsid w:val="003A25F2"/>
    <w:rsid w:val="003A2E62"/>
    <w:rsid w:val="003A70F9"/>
    <w:rsid w:val="003B00F6"/>
    <w:rsid w:val="003B08D6"/>
    <w:rsid w:val="003B17CB"/>
    <w:rsid w:val="003B1A9D"/>
    <w:rsid w:val="003B1D9F"/>
    <w:rsid w:val="003B2554"/>
    <w:rsid w:val="003B61FD"/>
    <w:rsid w:val="003B68A7"/>
    <w:rsid w:val="003B6E2A"/>
    <w:rsid w:val="003B75BD"/>
    <w:rsid w:val="003B7A58"/>
    <w:rsid w:val="003C00BF"/>
    <w:rsid w:val="003C0342"/>
    <w:rsid w:val="003C18A2"/>
    <w:rsid w:val="003C44F0"/>
    <w:rsid w:val="003D103A"/>
    <w:rsid w:val="003D4A4D"/>
    <w:rsid w:val="003D6F3C"/>
    <w:rsid w:val="003D71F4"/>
    <w:rsid w:val="003E021E"/>
    <w:rsid w:val="003E0731"/>
    <w:rsid w:val="003E13DD"/>
    <w:rsid w:val="003E2918"/>
    <w:rsid w:val="003E2D66"/>
    <w:rsid w:val="003E3180"/>
    <w:rsid w:val="003E3A60"/>
    <w:rsid w:val="003E5182"/>
    <w:rsid w:val="003E58CC"/>
    <w:rsid w:val="003E694F"/>
    <w:rsid w:val="003F01AB"/>
    <w:rsid w:val="003F178A"/>
    <w:rsid w:val="003F2A5B"/>
    <w:rsid w:val="003F40D0"/>
    <w:rsid w:val="003F43E5"/>
    <w:rsid w:val="003F5DD2"/>
    <w:rsid w:val="003F6756"/>
    <w:rsid w:val="004020E2"/>
    <w:rsid w:val="004020EE"/>
    <w:rsid w:val="004023BB"/>
    <w:rsid w:val="004052FB"/>
    <w:rsid w:val="00405B4D"/>
    <w:rsid w:val="0040645C"/>
    <w:rsid w:val="0040765D"/>
    <w:rsid w:val="0041016B"/>
    <w:rsid w:val="00410508"/>
    <w:rsid w:val="004118A9"/>
    <w:rsid w:val="00413D1E"/>
    <w:rsid w:val="00414A19"/>
    <w:rsid w:val="00415870"/>
    <w:rsid w:val="00417211"/>
    <w:rsid w:val="0041727F"/>
    <w:rsid w:val="0042091B"/>
    <w:rsid w:val="00422F2E"/>
    <w:rsid w:val="00423DB3"/>
    <w:rsid w:val="004260AF"/>
    <w:rsid w:val="004267F0"/>
    <w:rsid w:val="00427532"/>
    <w:rsid w:val="004276DA"/>
    <w:rsid w:val="00430219"/>
    <w:rsid w:val="00431129"/>
    <w:rsid w:val="00431AEE"/>
    <w:rsid w:val="00433BA6"/>
    <w:rsid w:val="00434A65"/>
    <w:rsid w:val="00434B5B"/>
    <w:rsid w:val="00434D21"/>
    <w:rsid w:val="00435050"/>
    <w:rsid w:val="00435B5B"/>
    <w:rsid w:val="00436575"/>
    <w:rsid w:val="00437326"/>
    <w:rsid w:val="004419C2"/>
    <w:rsid w:val="004440D4"/>
    <w:rsid w:val="00444D7F"/>
    <w:rsid w:val="0044598C"/>
    <w:rsid w:val="004468E0"/>
    <w:rsid w:val="0044701A"/>
    <w:rsid w:val="0044770E"/>
    <w:rsid w:val="00450156"/>
    <w:rsid w:val="00450269"/>
    <w:rsid w:val="00450783"/>
    <w:rsid w:val="00451BAD"/>
    <w:rsid w:val="00452402"/>
    <w:rsid w:val="00452D70"/>
    <w:rsid w:val="00453428"/>
    <w:rsid w:val="004534F7"/>
    <w:rsid w:val="004536B6"/>
    <w:rsid w:val="00453998"/>
    <w:rsid w:val="00454354"/>
    <w:rsid w:val="004545B9"/>
    <w:rsid w:val="00454874"/>
    <w:rsid w:val="00455784"/>
    <w:rsid w:val="00456794"/>
    <w:rsid w:val="0045696D"/>
    <w:rsid w:val="00456D63"/>
    <w:rsid w:val="0045707F"/>
    <w:rsid w:val="004604F2"/>
    <w:rsid w:val="00461B1B"/>
    <w:rsid w:val="00461B22"/>
    <w:rsid w:val="004639EB"/>
    <w:rsid w:val="00464C3E"/>
    <w:rsid w:val="004708A6"/>
    <w:rsid w:val="00475014"/>
    <w:rsid w:val="004751C2"/>
    <w:rsid w:val="00476444"/>
    <w:rsid w:val="00477E7F"/>
    <w:rsid w:val="00481AD2"/>
    <w:rsid w:val="00482BAC"/>
    <w:rsid w:val="0048350E"/>
    <w:rsid w:val="00483A7F"/>
    <w:rsid w:val="00485BA7"/>
    <w:rsid w:val="00487ADB"/>
    <w:rsid w:val="00490D34"/>
    <w:rsid w:val="0049116A"/>
    <w:rsid w:val="004923DC"/>
    <w:rsid w:val="00494945"/>
    <w:rsid w:val="00494D3B"/>
    <w:rsid w:val="00495189"/>
    <w:rsid w:val="00495853"/>
    <w:rsid w:val="004967AD"/>
    <w:rsid w:val="004A20DD"/>
    <w:rsid w:val="004A2EF9"/>
    <w:rsid w:val="004A3480"/>
    <w:rsid w:val="004A3E22"/>
    <w:rsid w:val="004A50DB"/>
    <w:rsid w:val="004A55F8"/>
    <w:rsid w:val="004A75D9"/>
    <w:rsid w:val="004B058D"/>
    <w:rsid w:val="004B2246"/>
    <w:rsid w:val="004B32A2"/>
    <w:rsid w:val="004B5132"/>
    <w:rsid w:val="004B6A8F"/>
    <w:rsid w:val="004C0CCC"/>
    <w:rsid w:val="004C2400"/>
    <w:rsid w:val="004C529D"/>
    <w:rsid w:val="004C68B0"/>
    <w:rsid w:val="004D00BC"/>
    <w:rsid w:val="004D136D"/>
    <w:rsid w:val="004D15A6"/>
    <w:rsid w:val="004D25BC"/>
    <w:rsid w:val="004D5B11"/>
    <w:rsid w:val="004D600B"/>
    <w:rsid w:val="004D6AA1"/>
    <w:rsid w:val="004D798B"/>
    <w:rsid w:val="004E0567"/>
    <w:rsid w:val="004E0933"/>
    <w:rsid w:val="004E104B"/>
    <w:rsid w:val="004E221F"/>
    <w:rsid w:val="004E239C"/>
    <w:rsid w:val="004E482A"/>
    <w:rsid w:val="004F0D98"/>
    <w:rsid w:val="004F234F"/>
    <w:rsid w:val="004F57D9"/>
    <w:rsid w:val="004F652A"/>
    <w:rsid w:val="004F7261"/>
    <w:rsid w:val="005005A1"/>
    <w:rsid w:val="0050097F"/>
    <w:rsid w:val="0050173F"/>
    <w:rsid w:val="00504BA3"/>
    <w:rsid w:val="00507D9C"/>
    <w:rsid w:val="00510C64"/>
    <w:rsid w:val="0051169D"/>
    <w:rsid w:val="00512206"/>
    <w:rsid w:val="00513EB4"/>
    <w:rsid w:val="0051499A"/>
    <w:rsid w:val="00515D32"/>
    <w:rsid w:val="00516388"/>
    <w:rsid w:val="005179E0"/>
    <w:rsid w:val="00521474"/>
    <w:rsid w:val="00523A6D"/>
    <w:rsid w:val="00523C6C"/>
    <w:rsid w:val="00524B80"/>
    <w:rsid w:val="00530591"/>
    <w:rsid w:val="00530E62"/>
    <w:rsid w:val="00530EC8"/>
    <w:rsid w:val="005330B5"/>
    <w:rsid w:val="005335DF"/>
    <w:rsid w:val="00533C6A"/>
    <w:rsid w:val="00534797"/>
    <w:rsid w:val="00534EBD"/>
    <w:rsid w:val="00535704"/>
    <w:rsid w:val="005372ED"/>
    <w:rsid w:val="005377DB"/>
    <w:rsid w:val="00537B7C"/>
    <w:rsid w:val="00540DE7"/>
    <w:rsid w:val="00542337"/>
    <w:rsid w:val="00542437"/>
    <w:rsid w:val="005449C7"/>
    <w:rsid w:val="00544C67"/>
    <w:rsid w:val="00545DAF"/>
    <w:rsid w:val="00546C59"/>
    <w:rsid w:val="00551203"/>
    <w:rsid w:val="005514E5"/>
    <w:rsid w:val="00551524"/>
    <w:rsid w:val="0055226D"/>
    <w:rsid w:val="00552A26"/>
    <w:rsid w:val="00552B87"/>
    <w:rsid w:val="00552BC9"/>
    <w:rsid w:val="00553828"/>
    <w:rsid w:val="005544DF"/>
    <w:rsid w:val="0055493A"/>
    <w:rsid w:val="00555EB6"/>
    <w:rsid w:val="00556214"/>
    <w:rsid w:val="005602CC"/>
    <w:rsid w:val="00560350"/>
    <w:rsid w:val="00560A31"/>
    <w:rsid w:val="00560E54"/>
    <w:rsid w:val="00561C69"/>
    <w:rsid w:val="005629A9"/>
    <w:rsid w:val="00564FCD"/>
    <w:rsid w:val="00565451"/>
    <w:rsid w:val="00566E15"/>
    <w:rsid w:val="00567655"/>
    <w:rsid w:val="00571FD3"/>
    <w:rsid w:val="0057218E"/>
    <w:rsid w:val="005727FE"/>
    <w:rsid w:val="00572ABE"/>
    <w:rsid w:val="005746B0"/>
    <w:rsid w:val="00580042"/>
    <w:rsid w:val="005806D1"/>
    <w:rsid w:val="005833A0"/>
    <w:rsid w:val="00583AE2"/>
    <w:rsid w:val="00584FF6"/>
    <w:rsid w:val="00585ECB"/>
    <w:rsid w:val="00586602"/>
    <w:rsid w:val="00590A1C"/>
    <w:rsid w:val="00593170"/>
    <w:rsid w:val="00594F82"/>
    <w:rsid w:val="00595EBE"/>
    <w:rsid w:val="00596768"/>
    <w:rsid w:val="00596912"/>
    <w:rsid w:val="00597089"/>
    <w:rsid w:val="005A025C"/>
    <w:rsid w:val="005A0D1F"/>
    <w:rsid w:val="005A1973"/>
    <w:rsid w:val="005A36E3"/>
    <w:rsid w:val="005A383C"/>
    <w:rsid w:val="005A7F9A"/>
    <w:rsid w:val="005B0C55"/>
    <w:rsid w:val="005B2A64"/>
    <w:rsid w:val="005B2B77"/>
    <w:rsid w:val="005B3626"/>
    <w:rsid w:val="005B4680"/>
    <w:rsid w:val="005B4E9C"/>
    <w:rsid w:val="005B5FF3"/>
    <w:rsid w:val="005B6F0A"/>
    <w:rsid w:val="005C0213"/>
    <w:rsid w:val="005C30EF"/>
    <w:rsid w:val="005C394F"/>
    <w:rsid w:val="005C5651"/>
    <w:rsid w:val="005C7A1C"/>
    <w:rsid w:val="005D1DCD"/>
    <w:rsid w:val="005D3AB3"/>
    <w:rsid w:val="005D3B3A"/>
    <w:rsid w:val="005D3E19"/>
    <w:rsid w:val="005D5A07"/>
    <w:rsid w:val="005D679E"/>
    <w:rsid w:val="005D69EF"/>
    <w:rsid w:val="005D6A31"/>
    <w:rsid w:val="005E064A"/>
    <w:rsid w:val="005E06D1"/>
    <w:rsid w:val="005E0F64"/>
    <w:rsid w:val="005E1DED"/>
    <w:rsid w:val="005E24D2"/>
    <w:rsid w:val="005E27E0"/>
    <w:rsid w:val="005E3B83"/>
    <w:rsid w:val="005E48DF"/>
    <w:rsid w:val="005E52E9"/>
    <w:rsid w:val="005E5909"/>
    <w:rsid w:val="005E5CB9"/>
    <w:rsid w:val="005E7339"/>
    <w:rsid w:val="005E7D0D"/>
    <w:rsid w:val="005F0153"/>
    <w:rsid w:val="005F196A"/>
    <w:rsid w:val="005F319E"/>
    <w:rsid w:val="005F371F"/>
    <w:rsid w:val="005F70A2"/>
    <w:rsid w:val="005F757D"/>
    <w:rsid w:val="00601BC9"/>
    <w:rsid w:val="00601DA3"/>
    <w:rsid w:val="00601DFA"/>
    <w:rsid w:val="00602729"/>
    <w:rsid w:val="00603455"/>
    <w:rsid w:val="006042EF"/>
    <w:rsid w:val="00606A7C"/>
    <w:rsid w:val="00607595"/>
    <w:rsid w:val="00607FC8"/>
    <w:rsid w:val="006109AA"/>
    <w:rsid w:val="00612D6C"/>
    <w:rsid w:val="0061334D"/>
    <w:rsid w:val="00613960"/>
    <w:rsid w:val="00613E51"/>
    <w:rsid w:val="00616597"/>
    <w:rsid w:val="00617AC8"/>
    <w:rsid w:val="00617DDD"/>
    <w:rsid w:val="00617EB0"/>
    <w:rsid w:val="0062011E"/>
    <w:rsid w:val="006213C3"/>
    <w:rsid w:val="00621EC5"/>
    <w:rsid w:val="00623E32"/>
    <w:rsid w:val="00626BA3"/>
    <w:rsid w:val="0063060B"/>
    <w:rsid w:val="006309A4"/>
    <w:rsid w:val="0063108F"/>
    <w:rsid w:val="00633066"/>
    <w:rsid w:val="0063325B"/>
    <w:rsid w:val="00634D2F"/>
    <w:rsid w:val="00635312"/>
    <w:rsid w:val="00635805"/>
    <w:rsid w:val="00636125"/>
    <w:rsid w:val="00636F8C"/>
    <w:rsid w:val="006415FB"/>
    <w:rsid w:val="00644044"/>
    <w:rsid w:val="00644E2C"/>
    <w:rsid w:val="00646220"/>
    <w:rsid w:val="00650215"/>
    <w:rsid w:val="0065070D"/>
    <w:rsid w:val="00650A02"/>
    <w:rsid w:val="00650E44"/>
    <w:rsid w:val="00650FDB"/>
    <w:rsid w:val="00652014"/>
    <w:rsid w:val="006567FC"/>
    <w:rsid w:val="006568A8"/>
    <w:rsid w:val="0065693A"/>
    <w:rsid w:val="00657E52"/>
    <w:rsid w:val="00660DF1"/>
    <w:rsid w:val="0066212B"/>
    <w:rsid w:val="006628AF"/>
    <w:rsid w:val="00662B9F"/>
    <w:rsid w:val="00666069"/>
    <w:rsid w:val="00666DBB"/>
    <w:rsid w:val="00667464"/>
    <w:rsid w:val="00667573"/>
    <w:rsid w:val="00667C81"/>
    <w:rsid w:val="00667D6C"/>
    <w:rsid w:val="00670047"/>
    <w:rsid w:val="00670397"/>
    <w:rsid w:val="00671BF7"/>
    <w:rsid w:val="00675F20"/>
    <w:rsid w:val="00676884"/>
    <w:rsid w:val="006775BD"/>
    <w:rsid w:val="00680C7B"/>
    <w:rsid w:val="00682293"/>
    <w:rsid w:val="0068316A"/>
    <w:rsid w:val="0068487C"/>
    <w:rsid w:val="00686079"/>
    <w:rsid w:val="00686B3D"/>
    <w:rsid w:val="00690B50"/>
    <w:rsid w:val="00692CD0"/>
    <w:rsid w:val="006938AB"/>
    <w:rsid w:val="00693946"/>
    <w:rsid w:val="00694771"/>
    <w:rsid w:val="00695685"/>
    <w:rsid w:val="006958F3"/>
    <w:rsid w:val="00697E1F"/>
    <w:rsid w:val="006A035A"/>
    <w:rsid w:val="006A0EC0"/>
    <w:rsid w:val="006A117D"/>
    <w:rsid w:val="006A2A6B"/>
    <w:rsid w:val="006A34AA"/>
    <w:rsid w:val="006A45DC"/>
    <w:rsid w:val="006A79AC"/>
    <w:rsid w:val="006B0260"/>
    <w:rsid w:val="006B1045"/>
    <w:rsid w:val="006B1473"/>
    <w:rsid w:val="006B21FA"/>
    <w:rsid w:val="006B2B03"/>
    <w:rsid w:val="006B319E"/>
    <w:rsid w:val="006B40C5"/>
    <w:rsid w:val="006B5E84"/>
    <w:rsid w:val="006B73BE"/>
    <w:rsid w:val="006C062A"/>
    <w:rsid w:val="006C080D"/>
    <w:rsid w:val="006C3D3F"/>
    <w:rsid w:val="006C3EC7"/>
    <w:rsid w:val="006C453A"/>
    <w:rsid w:val="006C5A8D"/>
    <w:rsid w:val="006C692B"/>
    <w:rsid w:val="006C733D"/>
    <w:rsid w:val="006C7963"/>
    <w:rsid w:val="006D0055"/>
    <w:rsid w:val="006D0A56"/>
    <w:rsid w:val="006D35D9"/>
    <w:rsid w:val="006D39BB"/>
    <w:rsid w:val="006D5581"/>
    <w:rsid w:val="006D77FC"/>
    <w:rsid w:val="006D7D12"/>
    <w:rsid w:val="006E22CC"/>
    <w:rsid w:val="006E38BF"/>
    <w:rsid w:val="006E40BF"/>
    <w:rsid w:val="006E43C8"/>
    <w:rsid w:val="006E4B63"/>
    <w:rsid w:val="006E4F27"/>
    <w:rsid w:val="006E5020"/>
    <w:rsid w:val="006E562F"/>
    <w:rsid w:val="006F29A1"/>
    <w:rsid w:val="006F543A"/>
    <w:rsid w:val="006F5528"/>
    <w:rsid w:val="006F6F25"/>
    <w:rsid w:val="006F74CF"/>
    <w:rsid w:val="00700390"/>
    <w:rsid w:val="007016D7"/>
    <w:rsid w:val="007059BB"/>
    <w:rsid w:val="00705FBD"/>
    <w:rsid w:val="00711C05"/>
    <w:rsid w:val="00712F3A"/>
    <w:rsid w:val="00713CCC"/>
    <w:rsid w:val="00715A74"/>
    <w:rsid w:val="00715C17"/>
    <w:rsid w:val="00715D32"/>
    <w:rsid w:val="0071667E"/>
    <w:rsid w:val="00716E75"/>
    <w:rsid w:val="00717785"/>
    <w:rsid w:val="0071797B"/>
    <w:rsid w:val="0072009B"/>
    <w:rsid w:val="007208CB"/>
    <w:rsid w:val="007233BC"/>
    <w:rsid w:val="00723D69"/>
    <w:rsid w:val="0072554D"/>
    <w:rsid w:val="00726AB3"/>
    <w:rsid w:val="00727793"/>
    <w:rsid w:val="00727ECC"/>
    <w:rsid w:val="00727F21"/>
    <w:rsid w:val="00732160"/>
    <w:rsid w:val="00733588"/>
    <w:rsid w:val="00734233"/>
    <w:rsid w:val="00735C55"/>
    <w:rsid w:val="00735F38"/>
    <w:rsid w:val="00736017"/>
    <w:rsid w:val="00736963"/>
    <w:rsid w:val="00737B46"/>
    <w:rsid w:val="007453B2"/>
    <w:rsid w:val="00745E0C"/>
    <w:rsid w:val="00746107"/>
    <w:rsid w:val="0074630E"/>
    <w:rsid w:val="00746DC8"/>
    <w:rsid w:val="007504C7"/>
    <w:rsid w:val="00750737"/>
    <w:rsid w:val="007507C5"/>
    <w:rsid w:val="00750C10"/>
    <w:rsid w:val="00750CFA"/>
    <w:rsid w:val="007510D8"/>
    <w:rsid w:val="00752046"/>
    <w:rsid w:val="00752959"/>
    <w:rsid w:val="0075446F"/>
    <w:rsid w:val="007549A3"/>
    <w:rsid w:val="00757079"/>
    <w:rsid w:val="0075751E"/>
    <w:rsid w:val="0076224A"/>
    <w:rsid w:val="0076383D"/>
    <w:rsid w:val="00765401"/>
    <w:rsid w:val="007677B3"/>
    <w:rsid w:val="007711F2"/>
    <w:rsid w:val="007712BE"/>
    <w:rsid w:val="00771E0B"/>
    <w:rsid w:val="00774129"/>
    <w:rsid w:val="00777092"/>
    <w:rsid w:val="007800F5"/>
    <w:rsid w:val="00781052"/>
    <w:rsid w:val="00781095"/>
    <w:rsid w:val="00783EAE"/>
    <w:rsid w:val="00785A5A"/>
    <w:rsid w:val="00787203"/>
    <w:rsid w:val="007878D0"/>
    <w:rsid w:val="00792A50"/>
    <w:rsid w:val="00795328"/>
    <w:rsid w:val="007A2856"/>
    <w:rsid w:val="007A351C"/>
    <w:rsid w:val="007A3F75"/>
    <w:rsid w:val="007A4832"/>
    <w:rsid w:val="007A7EAD"/>
    <w:rsid w:val="007B14DE"/>
    <w:rsid w:val="007B16DD"/>
    <w:rsid w:val="007B3DF4"/>
    <w:rsid w:val="007B55B4"/>
    <w:rsid w:val="007B57E9"/>
    <w:rsid w:val="007B6032"/>
    <w:rsid w:val="007B7B39"/>
    <w:rsid w:val="007C0740"/>
    <w:rsid w:val="007C20B0"/>
    <w:rsid w:val="007C2727"/>
    <w:rsid w:val="007C2A1B"/>
    <w:rsid w:val="007C2B13"/>
    <w:rsid w:val="007C3BC9"/>
    <w:rsid w:val="007C47E1"/>
    <w:rsid w:val="007C7705"/>
    <w:rsid w:val="007D0BDA"/>
    <w:rsid w:val="007D1412"/>
    <w:rsid w:val="007D2702"/>
    <w:rsid w:val="007D39B4"/>
    <w:rsid w:val="007D4792"/>
    <w:rsid w:val="007D66C7"/>
    <w:rsid w:val="007D7A6B"/>
    <w:rsid w:val="007E12A6"/>
    <w:rsid w:val="007E1A3F"/>
    <w:rsid w:val="007E2278"/>
    <w:rsid w:val="007E3FED"/>
    <w:rsid w:val="007E5610"/>
    <w:rsid w:val="007E5F38"/>
    <w:rsid w:val="007F1F8D"/>
    <w:rsid w:val="007F31C7"/>
    <w:rsid w:val="007F3899"/>
    <w:rsid w:val="007F5648"/>
    <w:rsid w:val="007F56E9"/>
    <w:rsid w:val="007F5D46"/>
    <w:rsid w:val="007F6CAF"/>
    <w:rsid w:val="00801365"/>
    <w:rsid w:val="008016EE"/>
    <w:rsid w:val="008025F2"/>
    <w:rsid w:val="00803338"/>
    <w:rsid w:val="00806FC8"/>
    <w:rsid w:val="0081345A"/>
    <w:rsid w:val="00816377"/>
    <w:rsid w:val="008164DB"/>
    <w:rsid w:val="00817A95"/>
    <w:rsid w:val="00821C45"/>
    <w:rsid w:val="0082302A"/>
    <w:rsid w:val="0082346A"/>
    <w:rsid w:val="00824615"/>
    <w:rsid w:val="00830742"/>
    <w:rsid w:val="0083199B"/>
    <w:rsid w:val="00832A1A"/>
    <w:rsid w:val="00833169"/>
    <w:rsid w:val="0083396F"/>
    <w:rsid w:val="008342A8"/>
    <w:rsid w:val="008344BE"/>
    <w:rsid w:val="00834705"/>
    <w:rsid w:val="00834743"/>
    <w:rsid w:val="00834AD2"/>
    <w:rsid w:val="00835A84"/>
    <w:rsid w:val="00835C69"/>
    <w:rsid w:val="00835D72"/>
    <w:rsid w:val="008366D6"/>
    <w:rsid w:val="00842506"/>
    <w:rsid w:val="00842A34"/>
    <w:rsid w:val="00844632"/>
    <w:rsid w:val="008446AD"/>
    <w:rsid w:val="00846038"/>
    <w:rsid w:val="00851800"/>
    <w:rsid w:val="008531C2"/>
    <w:rsid w:val="008549F6"/>
    <w:rsid w:val="00854C96"/>
    <w:rsid w:val="00862A00"/>
    <w:rsid w:val="00862CE8"/>
    <w:rsid w:val="00863732"/>
    <w:rsid w:val="008653A2"/>
    <w:rsid w:val="00865582"/>
    <w:rsid w:val="0086646D"/>
    <w:rsid w:val="00866484"/>
    <w:rsid w:val="00870129"/>
    <w:rsid w:val="00870181"/>
    <w:rsid w:val="008715AC"/>
    <w:rsid w:val="008733E2"/>
    <w:rsid w:val="008756F3"/>
    <w:rsid w:val="00876572"/>
    <w:rsid w:val="0087682B"/>
    <w:rsid w:val="00877A97"/>
    <w:rsid w:val="00882546"/>
    <w:rsid w:val="00882EB7"/>
    <w:rsid w:val="00883B54"/>
    <w:rsid w:val="00884432"/>
    <w:rsid w:val="0088445A"/>
    <w:rsid w:val="008869A4"/>
    <w:rsid w:val="00887B72"/>
    <w:rsid w:val="00891BCE"/>
    <w:rsid w:val="00892DB2"/>
    <w:rsid w:val="008936ED"/>
    <w:rsid w:val="008947FB"/>
    <w:rsid w:val="008972A9"/>
    <w:rsid w:val="008A0493"/>
    <w:rsid w:val="008A186A"/>
    <w:rsid w:val="008A411D"/>
    <w:rsid w:val="008A4FD9"/>
    <w:rsid w:val="008A7562"/>
    <w:rsid w:val="008B23F8"/>
    <w:rsid w:val="008B2D3B"/>
    <w:rsid w:val="008B4980"/>
    <w:rsid w:val="008B4B51"/>
    <w:rsid w:val="008B6082"/>
    <w:rsid w:val="008B6093"/>
    <w:rsid w:val="008C2A67"/>
    <w:rsid w:val="008C3850"/>
    <w:rsid w:val="008C7C78"/>
    <w:rsid w:val="008C7ED1"/>
    <w:rsid w:val="008D1BF8"/>
    <w:rsid w:val="008D27C4"/>
    <w:rsid w:val="008D380C"/>
    <w:rsid w:val="008D4809"/>
    <w:rsid w:val="008D55AA"/>
    <w:rsid w:val="008E1CF5"/>
    <w:rsid w:val="008E2099"/>
    <w:rsid w:val="008E275F"/>
    <w:rsid w:val="008E4F81"/>
    <w:rsid w:val="008E55E8"/>
    <w:rsid w:val="008E5AE7"/>
    <w:rsid w:val="008F0973"/>
    <w:rsid w:val="008F0987"/>
    <w:rsid w:val="008F0A6E"/>
    <w:rsid w:val="008F0C3E"/>
    <w:rsid w:val="008F471E"/>
    <w:rsid w:val="008F6DB9"/>
    <w:rsid w:val="008F7155"/>
    <w:rsid w:val="008F7219"/>
    <w:rsid w:val="009002A3"/>
    <w:rsid w:val="0090255B"/>
    <w:rsid w:val="009036B3"/>
    <w:rsid w:val="00904EEF"/>
    <w:rsid w:val="00905833"/>
    <w:rsid w:val="00905E97"/>
    <w:rsid w:val="009067F9"/>
    <w:rsid w:val="00906AE8"/>
    <w:rsid w:val="0090701D"/>
    <w:rsid w:val="00910919"/>
    <w:rsid w:val="00910F03"/>
    <w:rsid w:val="00913E11"/>
    <w:rsid w:val="009147EB"/>
    <w:rsid w:val="00915085"/>
    <w:rsid w:val="00917EAE"/>
    <w:rsid w:val="0092017A"/>
    <w:rsid w:val="009209D0"/>
    <w:rsid w:val="00920F5B"/>
    <w:rsid w:val="00922D25"/>
    <w:rsid w:val="00923E47"/>
    <w:rsid w:val="0092505D"/>
    <w:rsid w:val="00925906"/>
    <w:rsid w:val="00925C62"/>
    <w:rsid w:val="00927515"/>
    <w:rsid w:val="009303EE"/>
    <w:rsid w:val="00930938"/>
    <w:rsid w:val="00930B71"/>
    <w:rsid w:val="009317E5"/>
    <w:rsid w:val="00931906"/>
    <w:rsid w:val="009328AA"/>
    <w:rsid w:val="00933A13"/>
    <w:rsid w:val="009342BF"/>
    <w:rsid w:val="00934886"/>
    <w:rsid w:val="00935343"/>
    <w:rsid w:val="00935946"/>
    <w:rsid w:val="009365CF"/>
    <w:rsid w:val="00936685"/>
    <w:rsid w:val="0093707E"/>
    <w:rsid w:val="009409B2"/>
    <w:rsid w:val="00940CDD"/>
    <w:rsid w:val="0094243C"/>
    <w:rsid w:val="00943BD3"/>
    <w:rsid w:val="00943D18"/>
    <w:rsid w:val="00944984"/>
    <w:rsid w:val="0094602B"/>
    <w:rsid w:val="0095012E"/>
    <w:rsid w:val="00951F39"/>
    <w:rsid w:val="00952E35"/>
    <w:rsid w:val="00953178"/>
    <w:rsid w:val="009535EE"/>
    <w:rsid w:val="00953955"/>
    <w:rsid w:val="00953F19"/>
    <w:rsid w:val="0095625A"/>
    <w:rsid w:val="0096039A"/>
    <w:rsid w:val="00963E82"/>
    <w:rsid w:val="009659F5"/>
    <w:rsid w:val="00965D21"/>
    <w:rsid w:val="0096688E"/>
    <w:rsid w:val="00966E99"/>
    <w:rsid w:val="00971311"/>
    <w:rsid w:val="009716BE"/>
    <w:rsid w:val="00976579"/>
    <w:rsid w:val="0097751F"/>
    <w:rsid w:val="00977FB2"/>
    <w:rsid w:val="009810F7"/>
    <w:rsid w:val="00982C2B"/>
    <w:rsid w:val="00982FFF"/>
    <w:rsid w:val="00983586"/>
    <w:rsid w:val="00983CBB"/>
    <w:rsid w:val="009845C8"/>
    <w:rsid w:val="00985AA6"/>
    <w:rsid w:val="00990AE5"/>
    <w:rsid w:val="009A0327"/>
    <w:rsid w:val="009B1C4A"/>
    <w:rsid w:val="009B272B"/>
    <w:rsid w:val="009B38FE"/>
    <w:rsid w:val="009B3DA8"/>
    <w:rsid w:val="009B6EAD"/>
    <w:rsid w:val="009C2E45"/>
    <w:rsid w:val="009C4BD4"/>
    <w:rsid w:val="009C6572"/>
    <w:rsid w:val="009C666C"/>
    <w:rsid w:val="009D433D"/>
    <w:rsid w:val="009D48D3"/>
    <w:rsid w:val="009D4984"/>
    <w:rsid w:val="009D4D5E"/>
    <w:rsid w:val="009D7CF8"/>
    <w:rsid w:val="009E1882"/>
    <w:rsid w:val="009E1AC4"/>
    <w:rsid w:val="009E1B6C"/>
    <w:rsid w:val="009E25BD"/>
    <w:rsid w:val="009E707A"/>
    <w:rsid w:val="009E7CCB"/>
    <w:rsid w:val="009F00F6"/>
    <w:rsid w:val="009F1D48"/>
    <w:rsid w:val="009F311F"/>
    <w:rsid w:val="009F3400"/>
    <w:rsid w:val="009F3C71"/>
    <w:rsid w:val="009F47C3"/>
    <w:rsid w:val="009F4E93"/>
    <w:rsid w:val="009F50B9"/>
    <w:rsid w:val="009F5917"/>
    <w:rsid w:val="009F5E8A"/>
    <w:rsid w:val="009F7FE6"/>
    <w:rsid w:val="00A035AB"/>
    <w:rsid w:val="00A04BD6"/>
    <w:rsid w:val="00A05462"/>
    <w:rsid w:val="00A07AF2"/>
    <w:rsid w:val="00A07BE2"/>
    <w:rsid w:val="00A10547"/>
    <w:rsid w:val="00A10D34"/>
    <w:rsid w:val="00A1157E"/>
    <w:rsid w:val="00A1241C"/>
    <w:rsid w:val="00A12592"/>
    <w:rsid w:val="00A1288B"/>
    <w:rsid w:val="00A12F92"/>
    <w:rsid w:val="00A13535"/>
    <w:rsid w:val="00A14729"/>
    <w:rsid w:val="00A150F4"/>
    <w:rsid w:val="00A15504"/>
    <w:rsid w:val="00A15CC5"/>
    <w:rsid w:val="00A165DE"/>
    <w:rsid w:val="00A20259"/>
    <w:rsid w:val="00A20F8E"/>
    <w:rsid w:val="00A20FAE"/>
    <w:rsid w:val="00A21075"/>
    <w:rsid w:val="00A21892"/>
    <w:rsid w:val="00A22B12"/>
    <w:rsid w:val="00A237F7"/>
    <w:rsid w:val="00A25B12"/>
    <w:rsid w:val="00A31320"/>
    <w:rsid w:val="00A3224C"/>
    <w:rsid w:val="00A32943"/>
    <w:rsid w:val="00A329AA"/>
    <w:rsid w:val="00A3327E"/>
    <w:rsid w:val="00A3692D"/>
    <w:rsid w:val="00A400DC"/>
    <w:rsid w:val="00A40618"/>
    <w:rsid w:val="00A4115B"/>
    <w:rsid w:val="00A4179D"/>
    <w:rsid w:val="00A41978"/>
    <w:rsid w:val="00A42AB6"/>
    <w:rsid w:val="00A42C0A"/>
    <w:rsid w:val="00A42F0E"/>
    <w:rsid w:val="00A437DB"/>
    <w:rsid w:val="00A439B5"/>
    <w:rsid w:val="00A45FA5"/>
    <w:rsid w:val="00A51206"/>
    <w:rsid w:val="00A512D7"/>
    <w:rsid w:val="00A53D54"/>
    <w:rsid w:val="00A55704"/>
    <w:rsid w:val="00A57459"/>
    <w:rsid w:val="00A60B51"/>
    <w:rsid w:val="00A64E49"/>
    <w:rsid w:val="00A7163B"/>
    <w:rsid w:val="00A7177C"/>
    <w:rsid w:val="00A742FE"/>
    <w:rsid w:val="00A76676"/>
    <w:rsid w:val="00A7793D"/>
    <w:rsid w:val="00A80A90"/>
    <w:rsid w:val="00A813BB"/>
    <w:rsid w:val="00A819C8"/>
    <w:rsid w:val="00A81E15"/>
    <w:rsid w:val="00A82A0A"/>
    <w:rsid w:val="00A849E5"/>
    <w:rsid w:val="00A865F6"/>
    <w:rsid w:val="00A87935"/>
    <w:rsid w:val="00A87D82"/>
    <w:rsid w:val="00A9267F"/>
    <w:rsid w:val="00A964B0"/>
    <w:rsid w:val="00AA0654"/>
    <w:rsid w:val="00AA2B28"/>
    <w:rsid w:val="00AA4F14"/>
    <w:rsid w:val="00AA50EB"/>
    <w:rsid w:val="00AA7585"/>
    <w:rsid w:val="00AB0F97"/>
    <w:rsid w:val="00AB2137"/>
    <w:rsid w:val="00AB2805"/>
    <w:rsid w:val="00AB2F7E"/>
    <w:rsid w:val="00AB5EF8"/>
    <w:rsid w:val="00AB63C0"/>
    <w:rsid w:val="00AB7E10"/>
    <w:rsid w:val="00AC08CC"/>
    <w:rsid w:val="00AC3495"/>
    <w:rsid w:val="00AC5002"/>
    <w:rsid w:val="00AC508E"/>
    <w:rsid w:val="00AC6D09"/>
    <w:rsid w:val="00AD1456"/>
    <w:rsid w:val="00AD1B21"/>
    <w:rsid w:val="00AD1E2A"/>
    <w:rsid w:val="00AD4928"/>
    <w:rsid w:val="00AD68E3"/>
    <w:rsid w:val="00AD7729"/>
    <w:rsid w:val="00AE1709"/>
    <w:rsid w:val="00AE3B00"/>
    <w:rsid w:val="00AE7765"/>
    <w:rsid w:val="00AF6D68"/>
    <w:rsid w:val="00B0384E"/>
    <w:rsid w:val="00B04599"/>
    <w:rsid w:val="00B047C2"/>
    <w:rsid w:val="00B0489F"/>
    <w:rsid w:val="00B04E29"/>
    <w:rsid w:val="00B050B3"/>
    <w:rsid w:val="00B0629A"/>
    <w:rsid w:val="00B0629C"/>
    <w:rsid w:val="00B079ED"/>
    <w:rsid w:val="00B1094B"/>
    <w:rsid w:val="00B10CB5"/>
    <w:rsid w:val="00B16A7F"/>
    <w:rsid w:val="00B17790"/>
    <w:rsid w:val="00B209BD"/>
    <w:rsid w:val="00B22E84"/>
    <w:rsid w:val="00B23937"/>
    <w:rsid w:val="00B24119"/>
    <w:rsid w:val="00B24D0A"/>
    <w:rsid w:val="00B254A2"/>
    <w:rsid w:val="00B25A7E"/>
    <w:rsid w:val="00B26AFB"/>
    <w:rsid w:val="00B27942"/>
    <w:rsid w:val="00B27F0D"/>
    <w:rsid w:val="00B30575"/>
    <w:rsid w:val="00B3076F"/>
    <w:rsid w:val="00B30D03"/>
    <w:rsid w:val="00B325C8"/>
    <w:rsid w:val="00B348BB"/>
    <w:rsid w:val="00B362C0"/>
    <w:rsid w:val="00B363F9"/>
    <w:rsid w:val="00B36BAC"/>
    <w:rsid w:val="00B37776"/>
    <w:rsid w:val="00B40056"/>
    <w:rsid w:val="00B400D2"/>
    <w:rsid w:val="00B431F2"/>
    <w:rsid w:val="00B44632"/>
    <w:rsid w:val="00B460E6"/>
    <w:rsid w:val="00B4632D"/>
    <w:rsid w:val="00B46ACC"/>
    <w:rsid w:val="00B46FEC"/>
    <w:rsid w:val="00B47515"/>
    <w:rsid w:val="00B47B3D"/>
    <w:rsid w:val="00B50EB2"/>
    <w:rsid w:val="00B51716"/>
    <w:rsid w:val="00B53F56"/>
    <w:rsid w:val="00B54A3A"/>
    <w:rsid w:val="00B56A5A"/>
    <w:rsid w:val="00B5717F"/>
    <w:rsid w:val="00B60790"/>
    <w:rsid w:val="00B60D0D"/>
    <w:rsid w:val="00B61CC9"/>
    <w:rsid w:val="00B63784"/>
    <w:rsid w:val="00B638AE"/>
    <w:rsid w:val="00B648A8"/>
    <w:rsid w:val="00B65496"/>
    <w:rsid w:val="00B65A0D"/>
    <w:rsid w:val="00B65CF6"/>
    <w:rsid w:val="00B6620C"/>
    <w:rsid w:val="00B66863"/>
    <w:rsid w:val="00B66A41"/>
    <w:rsid w:val="00B66EC1"/>
    <w:rsid w:val="00B67D71"/>
    <w:rsid w:val="00B72B40"/>
    <w:rsid w:val="00B72E59"/>
    <w:rsid w:val="00B750A4"/>
    <w:rsid w:val="00B7574B"/>
    <w:rsid w:val="00B76A86"/>
    <w:rsid w:val="00B76DED"/>
    <w:rsid w:val="00B7795E"/>
    <w:rsid w:val="00B8015E"/>
    <w:rsid w:val="00B8065C"/>
    <w:rsid w:val="00B81984"/>
    <w:rsid w:val="00B81A61"/>
    <w:rsid w:val="00B86387"/>
    <w:rsid w:val="00B94743"/>
    <w:rsid w:val="00B95E9B"/>
    <w:rsid w:val="00B96F71"/>
    <w:rsid w:val="00B97CC5"/>
    <w:rsid w:val="00BA06E7"/>
    <w:rsid w:val="00BA35C1"/>
    <w:rsid w:val="00BA38B0"/>
    <w:rsid w:val="00BA3EA9"/>
    <w:rsid w:val="00BA4252"/>
    <w:rsid w:val="00BA66A6"/>
    <w:rsid w:val="00BA6929"/>
    <w:rsid w:val="00BA6A69"/>
    <w:rsid w:val="00BB17A7"/>
    <w:rsid w:val="00BB1821"/>
    <w:rsid w:val="00BB1EC6"/>
    <w:rsid w:val="00BB25AA"/>
    <w:rsid w:val="00BB40BA"/>
    <w:rsid w:val="00BB4285"/>
    <w:rsid w:val="00BB6C82"/>
    <w:rsid w:val="00BC1AC7"/>
    <w:rsid w:val="00BC5425"/>
    <w:rsid w:val="00BD5BF6"/>
    <w:rsid w:val="00BD5FAE"/>
    <w:rsid w:val="00BD62D8"/>
    <w:rsid w:val="00BD6644"/>
    <w:rsid w:val="00BD737A"/>
    <w:rsid w:val="00BE203F"/>
    <w:rsid w:val="00BE3EC5"/>
    <w:rsid w:val="00BE4B56"/>
    <w:rsid w:val="00BE5827"/>
    <w:rsid w:val="00BE7467"/>
    <w:rsid w:val="00BE7DCF"/>
    <w:rsid w:val="00BF5166"/>
    <w:rsid w:val="00BF7F45"/>
    <w:rsid w:val="00C0336A"/>
    <w:rsid w:val="00C04EE4"/>
    <w:rsid w:val="00C076E4"/>
    <w:rsid w:val="00C11E28"/>
    <w:rsid w:val="00C12127"/>
    <w:rsid w:val="00C12E0D"/>
    <w:rsid w:val="00C12FE5"/>
    <w:rsid w:val="00C1474B"/>
    <w:rsid w:val="00C14F0F"/>
    <w:rsid w:val="00C15DA1"/>
    <w:rsid w:val="00C164C1"/>
    <w:rsid w:val="00C1650D"/>
    <w:rsid w:val="00C17337"/>
    <w:rsid w:val="00C173B2"/>
    <w:rsid w:val="00C2143F"/>
    <w:rsid w:val="00C21881"/>
    <w:rsid w:val="00C22BC6"/>
    <w:rsid w:val="00C230F9"/>
    <w:rsid w:val="00C25279"/>
    <w:rsid w:val="00C257FE"/>
    <w:rsid w:val="00C25E92"/>
    <w:rsid w:val="00C264E5"/>
    <w:rsid w:val="00C27916"/>
    <w:rsid w:val="00C3141D"/>
    <w:rsid w:val="00C3330C"/>
    <w:rsid w:val="00C3346E"/>
    <w:rsid w:val="00C33C30"/>
    <w:rsid w:val="00C40ABC"/>
    <w:rsid w:val="00C41865"/>
    <w:rsid w:val="00C41A44"/>
    <w:rsid w:val="00C42042"/>
    <w:rsid w:val="00C4221A"/>
    <w:rsid w:val="00C4270E"/>
    <w:rsid w:val="00C42B58"/>
    <w:rsid w:val="00C431AF"/>
    <w:rsid w:val="00C4339A"/>
    <w:rsid w:val="00C44619"/>
    <w:rsid w:val="00C4565B"/>
    <w:rsid w:val="00C45A9C"/>
    <w:rsid w:val="00C45CB3"/>
    <w:rsid w:val="00C472E8"/>
    <w:rsid w:val="00C509E2"/>
    <w:rsid w:val="00C50D72"/>
    <w:rsid w:val="00C5110D"/>
    <w:rsid w:val="00C52798"/>
    <w:rsid w:val="00C52F8F"/>
    <w:rsid w:val="00C538C4"/>
    <w:rsid w:val="00C53F52"/>
    <w:rsid w:val="00C54981"/>
    <w:rsid w:val="00C55DF1"/>
    <w:rsid w:val="00C56F1C"/>
    <w:rsid w:val="00C619B1"/>
    <w:rsid w:val="00C624C6"/>
    <w:rsid w:val="00C625DE"/>
    <w:rsid w:val="00C628C0"/>
    <w:rsid w:val="00C62A67"/>
    <w:rsid w:val="00C64165"/>
    <w:rsid w:val="00C64780"/>
    <w:rsid w:val="00C64DBD"/>
    <w:rsid w:val="00C65CCA"/>
    <w:rsid w:val="00C66352"/>
    <w:rsid w:val="00C702D3"/>
    <w:rsid w:val="00C711D3"/>
    <w:rsid w:val="00C71795"/>
    <w:rsid w:val="00C72676"/>
    <w:rsid w:val="00C73185"/>
    <w:rsid w:val="00C73769"/>
    <w:rsid w:val="00C74022"/>
    <w:rsid w:val="00C7500F"/>
    <w:rsid w:val="00C759DE"/>
    <w:rsid w:val="00C76A7F"/>
    <w:rsid w:val="00C82694"/>
    <w:rsid w:val="00C849D9"/>
    <w:rsid w:val="00C903C4"/>
    <w:rsid w:val="00C917A5"/>
    <w:rsid w:val="00C92A00"/>
    <w:rsid w:val="00C92EDE"/>
    <w:rsid w:val="00C94252"/>
    <w:rsid w:val="00C96EBF"/>
    <w:rsid w:val="00CA2462"/>
    <w:rsid w:val="00CA277C"/>
    <w:rsid w:val="00CA2C46"/>
    <w:rsid w:val="00CA2FD0"/>
    <w:rsid w:val="00CA309E"/>
    <w:rsid w:val="00CA458C"/>
    <w:rsid w:val="00CA6DF6"/>
    <w:rsid w:val="00CA7942"/>
    <w:rsid w:val="00CA7AE8"/>
    <w:rsid w:val="00CB053B"/>
    <w:rsid w:val="00CB1D3B"/>
    <w:rsid w:val="00CB3B00"/>
    <w:rsid w:val="00CB438B"/>
    <w:rsid w:val="00CB7E3E"/>
    <w:rsid w:val="00CC35AD"/>
    <w:rsid w:val="00CC4D37"/>
    <w:rsid w:val="00CC6955"/>
    <w:rsid w:val="00CC79FF"/>
    <w:rsid w:val="00CD2A58"/>
    <w:rsid w:val="00CD4C7C"/>
    <w:rsid w:val="00CD50F8"/>
    <w:rsid w:val="00CD599D"/>
    <w:rsid w:val="00CD75D4"/>
    <w:rsid w:val="00CD7D8E"/>
    <w:rsid w:val="00CE040B"/>
    <w:rsid w:val="00CE0C1F"/>
    <w:rsid w:val="00CE0EF9"/>
    <w:rsid w:val="00CE314A"/>
    <w:rsid w:val="00CE424E"/>
    <w:rsid w:val="00CE4817"/>
    <w:rsid w:val="00CE5AD9"/>
    <w:rsid w:val="00CF2B9B"/>
    <w:rsid w:val="00CF3D30"/>
    <w:rsid w:val="00CF4FA3"/>
    <w:rsid w:val="00CF5977"/>
    <w:rsid w:val="00CF5A31"/>
    <w:rsid w:val="00CF6363"/>
    <w:rsid w:val="00CF697B"/>
    <w:rsid w:val="00CF7054"/>
    <w:rsid w:val="00CF7617"/>
    <w:rsid w:val="00CF7D93"/>
    <w:rsid w:val="00D003A4"/>
    <w:rsid w:val="00D01507"/>
    <w:rsid w:val="00D020D9"/>
    <w:rsid w:val="00D0252D"/>
    <w:rsid w:val="00D02779"/>
    <w:rsid w:val="00D04D26"/>
    <w:rsid w:val="00D0622F"/>
    <w:rsid w:val="00D1040A"/>
    <w:rsid w:val="00D117EF"/>
    <w:rsid w:val="00D12B50"/>
    <w:rsid w:val="00D149F0"/>
    <w:rsid w:val="00D16409"/>
    <w:rsid w:val="00D17AC1"/>
    <w:rsid w:val="00D21464"/>
    <w:rsid w:val="00D22AD4"/>
    <w:rsid w:val="00D233BF"/>
    <w:rsid w:val="00D23772"/>
    <w:rsid w:val="00D245C0"/>
    <w:rsid w:val="00D30204"/>
    <w:rsid w:val="00D3183F"/>
    <w:rsid w:val="00D31E6F"/>
    <w:rsid w:val="00D3220D"/>
    <w:rsid w:val="00D32567"/>
    <w:rsid w:val="00D32677"/>
    <w:rsid w:val="00D33B87"/>
    <w:rsid w:val="00D34A16"/>
    <w:rsid w:val="00D354E9"/>
    <w:rsid w:val="00D3644F"/>
    <w:rsid w:val="00D37C27"/>
    <w:rsid w:val="00D37F05"/>
    <w:rsid w:val="00D419C5"/>
    <w:rsid w:val="00D41E09"/>
    <w:rsid w:val="00D44539"/>
    <w:rsid w:val="00D45CCA"/>
    <w:rsid w:val="00D47234"/>
    <w:rsid w:val="00D472BF"/>
    <w:rsid w:val="00D508FC"/>
    <w:rsid w:val="00D512AD"/>
    <w:rsid w:val="00D53080"/>
    <w:rsid w:val="00D53D65"/>
    <w:rsid w:val="00D5414E"/>
    <w:rsid w:val="00D5654B"/>
    <w:rsid w:val="00D614ED"/>
    <w:rsid w:val="00D61D37"/>
    <w:rsid w:val="00D65F08"/>
    <w:rsid w:val="00D67A29"/>
    <w:rsid w:val="00D70017"/>
    <w:rsid w:val="00D7192F"/>
    <w:rsid w:val="00D726E9"/>
    <w:rsid w:val="00D7355F"/>
    <w:rsid w:val="00D73DDD"/>
    <w:rsid w:val="00D74909"/>
    <w:rsid w:val="00D754B3"/>
    <w:rsid w:val="00D755F3"/>
    <w:rsid w:val="00D75FA2"/>
    <w:rsid w:val="00D76AA9"/>
    <w:rsid w:val="00D76EC1"/>
    <w:rsid w:val="00D774DA"/>
    <w:rsid w:val="00D77AB6"/>
    <w:rsid w:val="00D8232E"/>
    <w:rsid w:val="00D8283A"/>
    <w:rsid w:val="00D83EB8"/>
    <w:rsid w:val="00D84AA5"/>
    <w:rsid w:val="00D86F6C"/>
    <w:rsid w:val="00D87BAB"/>
    <w:rsid w:val="00D87C66"/>
    <w:rsid w:val="00D92080"/>
    <w:rsid w:val="00D92265"/>
    <w:rsid w:val="00D93C01"/>
    <w:rsid w:val="00D93F0F"/>
    <w:rsid w:val="00D94238"/>
    <w:rsid w:val="00D966C9"/>
    <w:rsid w:val="00DA0162"/>
    <w:rsid w:val="00DA02E5"/>
    <w:rsid w:val="00DA1036"/>
    <w:rsid w:val="00DA10D7"/>
    <w:rsid w:val="00DA1686"/>
    <w:rsid w:val="00DA57DF"/>
    <w:rsid w:val="00DA5E89"/>
    <w:rsid w:val="00DA640D"/>
    <w:rsid w:val="00DA67D8"/>
    <w:rsid w:val="00DA6C28"/>
    <w:rsid w:val="00DA7ABA"/>
    <w:rsid w:val="00DB0A76"/>
    <w:rsid w:val="00DB2146"/>
    <w:rsid w:val="00DB22E2"/>
    <w:rsid w:val="00DB377C"/>
    <w:rsid w:val="00DB4260"/>
    <w:rsid w:val="00DB5A38"/>
    <w:rsid w:val="00DB630D"/>
    <w:rsid w:val="00DB6CF9"/>
    <w:rsid w:val="00DB6E4D"/>
    <w:rsid w:val="00DB75C5"/>
    <w:rsid w:val="00DC02C4"/>
    <w:rsid w:val="00DC0CF6"/>
    <w:rsid w:val="00DC157B"/>
    <w:rsid w:val="00DC213E"/>
    <w:rsid w:val="00DC344F"/>
    <w:rsid w:val="00DC76F0"/>
    <w:rsid w:val="00DD040D"/>
    <w:rsid w:val="00DD04FD"/>
    <w:rsid w:val="00DD1C55"/>
    <w:rsid w:val="00DD47C6"/>
    <w:rsid w:val="00DD7197"/>
    <w:rsid w:val="00DE3199"/>
    <w:rsid w:val="00DE3BF6"/>
    <w:rsid w:val="00DE3C98"/>
    <w:rsid w:val="00DE4460"/>
    <w:rsid w:val="00DE5DAD"/>
    <w:rsid w:val="00DE5E01"/>
    <w:rsid w:val="00DF1110"/>
    <w:rsid w:val="00DF124A"/>
    <w:rsid w:val="00DF15C5"/>
    <w:rsid w:val="00DF1EBC"/>
    <w:rsid w:val="00DF2510"/>
    <w:rsid w:val="00DF3228"/>
    <w:rsid w:val="00DF3404"/>
    <w:rsid w:val="00DF433C"/>
    <w:rsid w:val="00DF4882"/>
    <w:rsid w:val="00E00834"/>
    <w:rsid w:val="00E01051"/>
    <w:rsid w:val="00E01815"/>
    <w:rsid w:val="00E068AC"/>
    <w:rsid w:val="00E12D98"/>
    <w:rsid w:val="00E170DE"/>
    <w:rsid w:val="00E21125"/>
    <w:rsid w:val="00E21417"/>
    <w:rsid w:val="00E226B0"/>
    <w:rsid w:val="00E22991"/>
    <w:rsid w:val="00E22AEF"/>
    <w:rsid w:val="00E23FF3"/>
    <w:rsid w:val="00E259AF"/>
    <w:rsid w:val="00E2772C"/>
    <w:rsid w:val="00E310EA"/>
    <w:rsid w:val="00E31688"/>
    <w:rsid w:val="00E317C1"/>
    <w:rsid w:val="00E31987"/>
    <w:rsid w:val="00E332DE"/>
    <w:rsid w:val="00E3469C"/>
    <w:rsid w:val="00E35462"/>
    <w:rsid w:val="00E375F1"/>
    <w:rsid w:val="00E401BB"/>
    <w:rsid w:val="00E40207"/>
    <w:rsid w:val="00E41635"/>
    <w:rsid w:val="00E42D8E"/>
    <w:rsid w:val="00E4355D"/>
    <w:rsid w:val="00E54FBE"/>
    <w:rsid w:val="00E5743D"/>
    <w:rsid w:val="00E5747D"/>
    <w:rsid w:val="00E6072D"/>
    <w:rsid w:val="00E62E3D"/>
    <w:rsid w:val="00E66065"/>
    <w:rsid w:val="00E67588"/>
    <w:rsid w:val="00E67DE1"/>
    <w:rsid w:val="00E74C58"/>
    <w:rsid w:val="00E763C9"/>
    <w:rsid w:val="00E7649F"/>
    <w:rsid w:val="00E770E9"/>
    <w:rsid w:val="00E77152"/>
    <w:rsid w:val="00E8038B"/>
    <w:rsid w:val="00E80432"/>
    <w:rsid w:val="00E828D9"/>
    <w:rsid w:val="00E8675E"/>
    <w:rsid w:val="00E87AA0"/>
    <w:rsid w:val="00E90075"/>
    <w:rsid w:val="00E90335"/>
    <w:rsid w:val="00E91745"/>
    <w:rsid w:val="00E94196"/>
    <w:rsid w:val="00E9578C"/>
    <w:rsid w:val="00E958FF"/>
    <w:rsid w:val="00E97619"/>
    <w:rsid w:val="00E978F0"/>
    <w:rsid w:val="00EA0747"/>
    <w:rsid w:val="00EA3406"/>
    <w:rsid w:val="00EA4C6B"/>
    <w:rsid w:val="00EA4F63"/>
    <w:rsid w:val="00EA6A03"/>
    <w:rsid w:val="00EA7983"/>
    <w:rsid w:val="00EB0426"/>
    <w:rsid w:val="00EB0DCF"/>
    <w:rsid w:val="00EB15FD"/>
    <w:rsid w:val="00EB6257"/>
    <w:rsid w:val="00EB684B"/>
    <w:rsid w:val="00EC06AA"/>
    <w:rsid w:val="00EC0C46"/>
    <w:rsid w:val="00EC0DB4"/>
    <w:rsid w:val="00EC15A6"/>
    <w:rsid w:val="00EC19B9"/>
    <w:rsid w:val="00EC1A8E"/>
    <w:rsid w:val="00EC1AFB"/>
    <w:rsid w:val="00EC2657"/>
    <w:rsid w:val="00EC2B58"/>
    <w:rsid w:val="00EC46AD"/>
    <w:rsid w:val="00ED0DB1"/>
    <w:rsid w:val="00ED3122"/>
    <w:rsid w:val="00EE08D2"/>
    <w:rsid w:val="00EE1492"/>
    <w:rsid w:val="00EE26CE"/>
    <w:rsid w:val="00EE2D3F"/>
    <w:rsid w:val="00EE3577"/>
    <w:rsid w:val="00EE38F2"/>
    <w:rsid w:val="00EE396C"/>
    <w:rsid w:val="00EE5D3B"/>
    <w:rsid w:val="00EF070C"/>
    <w:rsid w:val="00EF1A06"/>
    <w:rsid w:val="00EF1B74"/>
    <w:rsid w:val="00EF2ACB"/>
    <w:rsid w:val="00EF4543"/>
    <w:rsid w:val="00EF4C9E"/>
    <w:rsid w:val="00EF5BCA"/>
    <w:rsid w:val="00EF689F"/>
    <w:rsid w:val="00EF6A19"/>
    <w:rsid w:val="00EF7BE9"/>
    <w:rsid w:val="00F022EA"/>
    <w:rsid w:val="00F0569B"/>
    <w:rsid w:val="00F05D80"/>
    <w:rsid w:val="00F05F84"/>
    <w:rsid w:val="00F06C7E"/>
    <w:rsid w:val="00F07595"/>
    <w:rsid w:val="00F07B71"/>
    <w:rsid w:val="00F10BE1"/>
    <w:rsid w:val="00F11320"/>
    <w:rsid w:val="00F13BEE"/>
    <w:rsid w:val="00F13CF6"/>
    <w:rsid w:val="00F15448"/>
    <w:rsid w:val="00F177E2"/>
    <w:rsid w:val="00F17CF4"/>
    <w:rsid w:val="00F2201E"/>
    <w:rsid w:val="00F228BA"/>
    <w:rsid w:val="00F234DE"/>
    <w:rsid w:val="00F241FF"/>
    <w:rsid w:val="00F25393"/>
    <w:rsid w:val="00F27637"/>
    <w:rsid w:val="00F308A9"/>
    <w:rsid w:val="00F3096B"/>
    <w:rsid w:val="00F30F4D"/>
    <w:rsid w:val="00F31872"/>
    <w:rsid w:val="00F31B00"/>
    <w:rsid w:val="00F31BF9"/>
    <w:rsid w:val="00F31E8E"/>
    <w:rsid w:val="00F3203D"/>
    <w:rsid w:val="00F3327D"/>
    <w:rsid w:val="00F364EA"/>
    <w:rsid w:val="00F36782"/>
    <w:rsid w:val="00F36DF2"/>
    <w:rsid w:val="00F371CA"/>
    <w:rsid w:val="00F372D1"/>
    <w:rsid w:val="00F40E20"/>
    <w:rsid w:val="00F4449B"/>
    <w:rsid w:val="00F447AA"/>
    <w:rsid w:val="00F45036"/>
    <w:rsid w:val="00F456C7"/>
    <w:rsid w:val="00F45D67"/>
    <w:rsid w:val="00F46F51"/>
    <w:rsid w:val="00F4700A"/>
    <w:rsid w:val="00F4798B"/>
    <w:rsid w:val="00F503AF"/>
    <w:rsid w:val="00F5069C"/>
    <w:rsid w:val="00F50FA3"/>
    <w:rsid w:val="00F521CB"/>
    <w:rsid w:val="00F52B01"/>
    <w:rsid w:val="00F52B57"/>
    <w:rsid w:val="00F53340"/>
    <w:rsid w:val="00F53534"/>
    <w:rsid w:val="00F5709A"/>
    <w:rsid w:val="00F579DA"/>
    <w:rsid w:val="00F57A95"/>
    <w:rsid w:val="00F60DE5"/>
    <w:rsid w:val="00F61F80"/>
    <w:rsid w:val="00F64646"/>
    <w:rsid w:val="00F65605"/>
    <w:rsid w:val="00F65B25"/>
    <w:rsid w:val="00F66320"/>
    <w:rsid w:val="00F66B4C"/>
    <w:rsid w:val="00F67E9A"/>
    <w:rsid w:val="00F71FD1"/>
    <w:rsid w:val="00F727D1"/>
    <w:rsid w:val="00F73022"/>
    <w:rsid w:val="00F73D56"/>
    <w:rsid w:val="00F74A05"/>
    <w:rsid w:val="00F74E4C"/>
    <w:rsid w:val="00F7652C"/>
    <w:rsid w:val="00F8125E"/>
    <w:rsid w:val="00F848F5"/>
    <w:rsid w:val="00F86F8B"/>
    <w:rsid w:val="00F87D23"/>
    <w:rsid w:val="00F9033D"/>
    <w:rsid w:val="00F90772"/>
    <w:rsid w:val="00F9396A"/>
    <w:rsid w:val="00F94F41"/>
    <w:rsid w:val="00F9503C"/>
    <w:rsid w:val="00F9753C"/>
    <w:rsid w:val="00FA2CBF"/>
    <w:rsid w:val="00FA31BF"/>
    <w:rsid w:val="00FA3622"/>
    <w:rsid w:val="00FA3915"/>
    <w:rsid w:val="00FA3F66"/>
    <w:rsid w:val="00FA409B"/>
    <w:rsid w:val="00FA57D9"/>
    <w:rsid w:val="00FA5F5F"/>
    <w:rsid w:val="00FA7799"/>
    <w:rsid w:val="00FB11A9"/>
    <w:rsid w:val="00FB32D2"/>
    <w:rsid w:val="00FB3B38"/>
    <w:rsid w:val="00FB3CAF"/>
    <w:rsid w:val="00FB41F4"/>
    <w:rsid w:val="00FB574E"/>
    <w:rsid w:val="00FB73E5"/>
    <w:rsid w:val="00FC133D"/>
    <w:rsid w:val="00FC1C8C"/>
    <w:rsid w:val="00FC2927"/>
    <w:rsid w:val="00FC5997"/>
    <w:rsid w:val="00FC5B28"/>
    <w:rsid w:val="00FC6A1A"/>
    <w:rsid w:val="00FC77F7"/>
    <w:rsid w:val="00FD0642"/>
    <w:rsid w:val="00FD209C"/>
    <w:rsid w:val="00FD2E6E"/>
    <w:rsid w:val="00FD439C"/>
    <w:rsid w:val="00FD4A0F"/>
    <w:rsid w:val="00FD4A6F"/>
    <w:rsid w:val="00FD4CA8"/>
    <w:rsid w:val="00FD6967"/>
    <w:rsid w:val="00FE0B4E"/>
    <w:rsid w:val="00FE0D87"/>
    <w:rsid w:val="00FE187A"/>
    <w:rsid w:val="00FE1EBE"/>
    <w:rsid w:val="00FE297F"/>
    <w:rsid w:val="00FE34BC"/>
    <w:rsid w:val="00FE489F"/>
    <w:rsid w:val="00FE5C0C"/>
    <w:rsid w:val="00FE637E"/>
    <w:rsid w:val="00FE6713"/>
    <w:rsid w:val="00FE75CC"/>
    <w:rsid w:val="00FE7795"/>
    <w:rsid w:val="00FF1080"/>
    <w:rsid w:val="00FF173F"/>
    <w:rsid w:val="00FF2D18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34573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650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uiPriority w:val="22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Avsndarinformation">
    <w:name w:val="Avsändarinformation"/>
    <w:basedOn w:val="Normal"/>
    <w:rsid w:val="00C64DBD"/>
    <w:pPr>
      <w:spacing w:line="270" w:lineRule="atLeast"/>
    </w:pPr>
    <w:rPr>
      <w:rFonts w:ascii="Georgia" w:hAnsi="Georgia"/>
      <w:color w:val="000000"/>
      <w:sz w:val="20"/>
      <w:lang w:eastAsia="en-US"/>
    </w:rPr>
  </w:style>
  <w:style w:type="paragraph" w:styleId="Fotnotstext">
    <w:name w:val="footnote text"/>
    <w:basedOn w:val="Normal"/>
    <w:link w:val="FotnotstextChar"/>
    <w:rsid w:val="0027357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273578"/>
  </w:style>
  <w:style w:type="character" w:styleId="Fotnotsreferens">
    <w:name w:val="footnote reference"/>
    <w:rsid w:val="00273578"/>
    <w:rPr>
      <w:vertAlign w:val="superscript"/>
    </w:rPr>
  </w:style>
  <w:style w:type="paragraph" w:customStyle="1" w:styleId="Formatmall">
    <w:name w:val="Formatmall"/>
    <w:link w:val="FormatmallChar"/>
    <w:rsid w:val="00A57459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rmatmallChar">
    <w:name w:val="Formatmall Char"/>
    <w:link w:val="Formatmall"/>
    <w:rsid w:val="00A57459"/>
    <w:rPr>
      <w:rFonts w:ascii="Calibri" w:hAnsi="Calibri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F73D56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F73D56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7B6032"/>
  </w:style>
  <w:style w:type="character" w:styleId="Betoning">
    <w:name w:val="Emphasis"/>
    <w:uiPriority w:val="20"/>
    <w:qFormat/>
    <w:rsid w:val="007B6032"/>
    <w:rPr>
      <w:i/>
      <w:iCs/>
    </w:rPr>
  </w:style>
  <w:style w:type="paragraph" w:customStyle="1" w:styleId="Default">
    <w:name w:val="Default"/>
    <w:rsid w:val="00C03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6E4F2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6E4F27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49A1-9BF3-4512-972B-5FC81F98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3391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http://www.finsam.se/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2017-10-24T09:39:00Z</dcterms:created>
  <dcterms:modified xsi:type="dcterms:W3CDTF">2017-10-27T09:30:00Z</dcterms:modified>
</cp:coreProperties>
</file>